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EA0" w:rsidRDefault="000527EF">
      <w:pPr>
        <w:rPr>
          <w:rFonts w:ascii="Tahoma" w:hAnsi="Tahoma" w:cs="Tahoma"/>
          <w:sz w:val="36"/>
        </w:rPr>
      </w:pPr>
      <w:r>
        <w:rPr>
          <w:noProof/>
        </w:rPr>
        <mc:AlternateContent>
          <mc:Choice Requires="wps">
            <w:drawing>
              <wp:anchor distT="0" distB="0" distL="114300" distR="114300" simplePos="0" relativeHeight="251698176" behindDoc="0" locked="0" layoutInCell="1" allowOverlap="1" wp14:anchorId="7FEF03EC" wp14:editId="0F766BCC">
                <wp:simplePos x="0" y="0"/>
                <wp:positionH relativeFrom="column">
                  <wp:posOffset>409575</wp:posOffset>
                </wp:positionH>
                <wp:positionV relativeFrom="paragraph">
                  <wp:posOffset>-457200</wp:posOffset>
                </wp:positionV>
                <wp:extent cx="4505325" cy="54292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4505325" cy="542925"/>
                        </a:xfrm>
                        <a:prstGeom prst="rect">
                          <a:avLst/>
                        </a:prstGeom>
                        <a:noFill/>
                        <a:ln>
                          <a:noFill/>
                        </a:ln>
                        <a:effectLst/>
                      </wps:spPr>
                      <wps:txbx>
                        <w:txbxContent>
                          <w:p w:rsidR="004729E7" w:rsidRPr="001F75C7" w:rsidRDefault="001F75C7" w:rsidP="001F75C7">
                            <w:pPr>
                              <w:rPr>
                                <w:rFonts w:ascii="Arial" w:hAnsi="Arial" w:cs="Arial"/>
                                <w:color w:val="0070C0"/>
                                <w:sz w:val="60"/>
                                <w:szCs w:val="60"/>
                              </w:rPr>
                            </w:pPr>
                            <w:r>
                              <w:rPr>
                                <w:rFonts w:ascii="Arial" w:hAnsi="Arial" w:cs="Arial"/>
                                <w:color w:val="0070C0"/>
                                <w:sz w:val="60"/>
                                <w:szCs w:val="60"/>
                              </w:rPr>
                              <w:t>Orthognathic p</w:t>
                            </w:r>
                            <w:r w:rsidR="004729E7" w:rsidRPr="001F75C7">
                              <w:rPr>
                                <w:rFonts w:ascii="Arial" w:hAnsi="Arial" w:cs="Arial"/>
                                <w:color w:val="0070C0"/>
                                <w:sz w:val="60"/>
                                <w:szCs w:val="60"/>
                              </w:rPr>
                              <w:t>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2.25pt;margin-top:-36pt;width:354.75pt;height:4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" filled="f" stroked="f">
                <v:textbox>
                  <w:txbxContent>
                    <w:p w:rsidR="004729E7" w:rsidRPr="001F75C7" w:rsidRDefault="001F75C7" w:rsidP="001F75C7">
                      <w:pPr>
                        <w:rPr>
                          <w:rFonts w:ascii="Arial" w:hAnsi="Arial" w:cs="Arial"/>
                          <w:color w:val="0070C0"/>
                          <w:sz w:val="60"/>
                          <w:szCs w:val="60"/>
                        </w:rPr>
                      </w:pPr>
                      <w:r>
                        <w:rPr>
                          <w:rFonts w:ascii="Arial" w:hAnsi="Arial" w:cs="Arial"/>
                          <w:color w:val="0070C0"/>
                          <w:sz w:val="60"/>
                          <w:szCs w:val="60"/>
                        </w:rPr>
                        <w:t>Orthognathic p</w:t>
                      </w:r>
                      <w:r w:rsidR="004729E7" w:rsidRPr="001F75C7">
                        <w:rPr>
                          <w:rFonts w:ascii="Arial" w:hAnsi="Arial" w:cs="Arial"/>
                          <w:color w:val="0070C0"/>
                          <w:sz w:val="60"/>
                          <w:szCs w:val="60"/>
                        </w:rPr>
                        <w:t>athway</w:t>
                      </w:r>
                    </w:p>
                  </w:txbxContent>
                </v:textbox>
              </v:shape>
            </w:pict>
          </mc:Fallback>
        </mc:AlternateContent>
      </w:r>
      <w:r w:rsidR="002158FF">
        <w:rPr>
          <w:noProof/>
        </w:rPr>
        <mc:AlternateContent>
          <mc:Choice Requires="wps">
            <w:drawing>
              <wp:anchor distT="0" distB="0" distL="114300" distR="114300" simplePos="0" relativeHeight="251659264" behindDoc="0" locked="0" layoutInCell="1" allowOverlap="1" wp14:anchorId="23697D63" wp14:editId="20FC08EC">
                <wp:simplePos x="0" y="0"/>
                <wp:positionH relativeFrom="column">
                  <wp:posOffset>133350</wp:posOffset>
                </wp:positionH>
                <wp:positionV relativeFrom="paragraph">
                  <wp:posOffset>114300</wp:posOffset>
                </wp:positionV>
                <wp:extent cx="4781550" cy="4572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4781550" cy="4572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C3CAF" w:rsidRPr="002158FF" w:rsidRDefault="009009AC" w:rsidP="009009AC">
                            <w:pPr>
                              <w:jc w:val="both"/>
                              <w:rPr>
                                <w:rFonts w:ascii="Arial" w:hAnsi="Arial" w:cs="Arial"/>
                                <w:color w:val="000000" w:themeColor="text1"/>
                              </w:rPr>
                            </w:pPr>
                            <w:r w:rsidRPr="002158FF">
                              <w:rPr>
                                <w:rFonts w:ascii="Arial" w:hAnsi="Arial" w:cs="Arial"/>
                                <w:color w:val="000000" w:themeColor="text1"/>
                                <w:sz w:val="22"/>
                              </w:rPr>
                              <w:t>An appointment on the new patient clinic for an orthodontic assessment</w:t>
                            </w:r>
                            <w:r w:rsidR="00F650C8" w:rsidRPr="002158FF">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7" style="position:absolute;margin-left:10.5pt;margin-top:9pt;width:37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" fillcolor="white [3212]" strokecolor="#243f60 [1604]" strokeweight="2pt">
                <v:textbox>
                  <w:txbxContent>
                    <w:p w:rsidR="00AC3CAF" w:rsidRPr="002158FF" w:rsidRDefault="009009AC" w:rsidP="009009AC">
                      <w:pPr>
                        <w:jc w:val="both"/>
                        <w:rPr>
                          <w:rFonts w:ascii="Arial" w:hAnsi="Arial" w:cs="Arial"/>
                          <w:color w:val="000000" w:themeColor="text1"/>
                        </w:rPr>
                      </w:pPr>
                      <w:r w:rsidRPr="002158FF">
                        <w:rPr>
                          <w:rFonts w:ascii="Arial" w:hAnsi="Arial" w:cs="Arial"/>
                          <w:color w:val="000000" w:themeColor="text1"/>
                          <w:sz w:val="22"/>
                        </w:rPr>
                        <w:t>An appointment on the new patient clinic for an orthodontic assessment</w:t>
                      </w:r>
                      <w:r w:rsidR="00F650C8" w:rsidRPr="002158FF">
                        <w:rPr>
                          <w:rFonts w:ascii="Arial" w:hAnsi="Arial" w:cs="Arial"/>
                          <w:color w:val="000000" w:themeColor="text1"/>
                        </w:rPr>
                        <w:t>.</w:t>
                      </w:r>
                    </w:p>
                  </w:txbxContent>
                </v:textbox>
              </v:roundrect>
            </w:pict>
          </mc:Fallback>
        </mc:AlternateContent>
      </w:r>
    </w:p>
    <w:p w:rsidR="0011340F" w:rsidRDefault="0011340F">
      <w:bookmarkStart w:id="0" w:name="_GoBack"/>
      <w:bookmarkEnd w:id="0"/>
    </w:p>
    <w:p w:rsidR="0011340F" w:rsidRPr="0011340F" w:rsidRDefault="0011340F" w:rsidP="0011340F"/>
    <w:p w:rsidR="0011340F" w:rsidRPr="0011340F" w:rsidRDefault="002158FF" w:rsidP="0011340F">
      <w:r>
        <w:rPr>
          <w:noProof/>
        </w:rPr>
        <mc:AlternateContent>
          <mc:Choice Requires="wps">
            <w:drawing>
              <wp:anchor distT="0" distB="0" distL="114300" distR="114300" simplePos="0" relativeHeight="251669504" behindDoc="0" locked="0" layoutInCell="1" allowOverlap="1" wp14:anchorId="42D229BF" wp14:editId="13986067">
                <wp:simplePos x="0" y="0"/>
                <wp:positionH relativeFrom="column">
                  <wp:posOffset>3115945</wp:posOffset>
                </wp:positionH>
                <wp:positionV relativeFrom="paragraph">
                  <wp:posOffset>145415</wp:posOffset>
                </wp:positionV>
                <wp:extent cx="3057525" cy="220027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3057525" cy="2200275"/>
                        </a:xfrm>
                        <a:prstGeom prst="roundRect">
                          <a:avLst/>
                        </a:prstGeom>
                        <a:solidFill>
                          <a:sysClr val="window" lastClr="FFFFFF"/>
                        </a:solidFill>
                        <a:ln w="25400" cap="flat" cmpd="sng" algn="ctr">
                          <a:solidFill>
                            <a:srgbClr val="4F81BD">
                              <a:shade val="50000"/>
                            </a:srgbClr>
                          </a:solidFill>
                          <a:prstDash val="solid"/>
                        </a:ln>
                        <a:effectLst/>
                      </wps:spPr>
                      <wps:txbx>
                        <w:txbxContent>
                          <w:p w:rsidR="009009AC" w:rsidRPr="009009AC" w:rsidRDefault="00CA1D7E" w:rsidP="009009AC">
                            <w:pPr>
                              <w:jc w:val="center"/>
                              <w:rPr>
                                <w:rFonts w:ascii="Arial" w:hAnsi="Arial" w:cs="Arial"/>
                                <w:color w:val="000000" w:themeColor="text1"/>
                              </w:rPr>
                            </w:pPr>
                            <w:r>
                              <w:rPr>
                                <w:rFonts w:ascii="Arial" w:hAnsi="Arial" w:cs="Arial"/>
                                <w:color w:val="000000" w:themeColor="text1"/>
                              </w:rPr>
                              <w:t>Once you come to the top of the waiting list, you will be contacted for an appointment. Any necessary records will be updated, your treatment will be confirmed and all the necessary paperw</w:t>
                            </w:r>
                            <w:r w:rsidR="00F650C8">
                              <w:rPr>
                                <w:rFonts w:ascii="Arial" w:hAnsi="Arial" w:cs="Arial"/>
                                <w:color w:val="000000" w:themeColor="text1"/>
                              </w:rPr>
                              <w:t>ork completed. Appointments to get your braces fitted will be made and then you will attend every 6-8 weeks for adjustments.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8" style="position:absolute;margin-left:245.35pt;margin-top:11.45pt;width:240.75pt;height:1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" fillcolor="window" strokecolor="#385d8a" strokeweight="2pt">
                <v:textbox>
                  <w:txbxContent>
                    <w:p w:rsidR="009009AC" w:rsidRPr="009009AC" w:rsidRDefault="00CA1D7E" w:rsidP="009009AC">
                      <w:pPr>
                        <w:jc w:val="center"/>
                        <w:rPr>
                          <w:rFonts w:ascii="Arial" w:hAnsi="Arial" w:cs="Arial"/>
                          <w:color w:val="000000" w:themeColor="text1"/>
                        </w:rPr>
                      </w:pPr>
                      <w:r>
                        <w:rPr>
                          <w:rFonts w:ascii="Arial" w:hAnsi="Arial" w:cs="Arial"/>
                          <w:color w:val="000000" w:themeColor="text1"/>
                        </w:rPr>
                        <w:t>Once you come to the top of the waiting list, you will be contacted for an appointment. Any necessary records will be updated, your treatment will be confirmed and all the necessary paperw</w:t>
                      </w:r>
                      <w:r w:rsidR="00F650C8">
                        <w:rPr>
                          <w:rFonts w:ascii="Arial" w:hAnsi="Arial" w:cs="Arial"/>
                          <w:color w:val="000000" w:themeColor="text1"/>
                        </w:rPr>
                        <w:t>ork completed. Appointments to get your braces fitted will be made and then you will attend every 6-8 weeks for adjustments.</w:t>
                      </w:r>
                    </w:p>
                  </w:txbxContent>
                </v:textbox>
              </v:roundrect>
            </w:pict>
          </mc:Fallback>
        </mc:AlternateContent>
      </w:r>
      <w:r w:rsidR="003C7640">
        <w:rPr>
          <w:noProof/>
        </w:rPr>
        <mc:AlternateContent>
          <mc:Choice Requires="wps">
            <w:drawing>
              <wp:anchor distT="0" distB="0" distL="114300" distR="114300" simplePos="0" relativeHeight="251665408" behindDoc="0" locked="0" layoutInCell="1" allowOverlap="1" wp14:anchorId="1FB06663" wp14:editId="4D54A1DB">
                <wp:simplePos x="0" y="0"/>
                <wp:positionH relativeFrom="column">
                  <wp:posOffset>619125</wp:posOffset>
                </wp:positionH>
                <wp:positionV relativeFrom="paragraph">
                  <wp:posOffset>21590</wp:posOffset>
                </wp:positionV>
                <wp:extent cx="314325" cy="409575"/>
                <wp:effectExtent l="19050" t="0" r="28575" b="47625"/>
                <wp:wrapNone/>
                <wp:docPr id="6" name="Down Arrow 6"/>
                <wp:cNvGraphicFramePr/>
                <a:graphic xmlns:a="http://schemas.openxmlformats.org/drawingml/2006/main">
                  <a:graphicData uri="http://schemas.microsoft.com/office/word/2010/wordprocessingShape">
                    <wps:wsp>
                      <wps:cNvSpPr/>
                      <wps:spPr>
                        <a:xfrm>
                          <a:off x="0" y="0"/>
                          <a:ext cx="314325" cy="409575"/>
                        </a:xfrm>
                        <a:prstGeom prst="downArrow">
                          <a:avLst/>
                        </a:prstGeom>
                        <a:solidFill>
                          <a:schemeClr val="accent5">
                            <a:lumMod val="40000"/>
                            <a:lumOff val="60000"/>
                          </a:schemeClr>
                        </a:solidFill>
                        <a:ln w="25400" cap="flat" cmpd="sng" algn="ctr">
                          <a:solidFill>
                            <a:srgbClr val="4F81BD">
                              <a:shade val="50000"/>
                            </a:srgbClr>
                          </a:solidFill>
                          <a:prstDash val="solid"/>
                        </a:ln>
                        <a:effectLst/>
                      </wps:spPr>
                      <wps:txbx>
                        <w:txbxContent>
                          <w:p w:rsidR="009009AC" w:rsidRPr="009009AC" w:rsidRDefault="009009AC" w:rsidP="009009A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9" type="#_x0000_t67" style="position:absolute;margin-left:48.75pt;margin-top:1.7pt;width:24.7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" adj="13312" fillcolor="#b6dde8 [1304]" strokecolor="#385d8a" strokeweight="2pt">
                <v:textbox>
                  <w:txbxContent>
                    <w:p w:rsidR="009009AC" w:rsidRPr="009009AC" w:rsidRDefault="009009AC" w:rsidP="009009AC">
                      <w:pPr>
                        <w:jc w:val="center"/>
                        <w:rPr>
                          <w:color w:val="000000" w:themeColor="text1"/>
                        </w:rPr>
                      </w:pPr>
                    </w:p>
                  </w:txbxContent>
                </v:textbox>
              </v:shape>
            </w:pict>
          </mc:Fallback>
        </mc:AlternateContent>
      </w:r>
    </w:p>
    <w:p w:rsidR="0011340F" w:rsidRPr="0011340F" w:rsidRDefault="0011340F" w:rsidP="0011340F"/>
    <w:p w:rsidR="0011340F" w:rsidRPr="0011340F" w:rsidRDefault="004729E7" w:rsidP="0011340F">
      <w:r>
        <w:rPr>
          <w:noProof/>
        </w:rPr>
        <mc:AlternateContent>
          <mc:Choice Requires="wps">
            <w:drawing>
              <wp:anchor distT="0" distB="0" distL="114300" distR="114300" simplePos="0" relativeHeight="251671552" behindDoc="0" locked="0" layoutInCell="1" allowOverlap="1" wp14:anchorId="7CBA8013" wp14:editId="19D04AA5">
                <wp:simplePos x="0" y="0"/>
                <wp:positionH relativeFrom="column">
                  <wp:posOffset>-847725</wp:posOffset>
                </wp:positionH>
                <wp:positionV relativeFrom="paragraph">
                  <wp:posOffset>156845</wp:posOffset>
                </wp:positionV>
                <wp:extent cx="3314700" cy="267652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3314700" cy="2676525"/>
                        </a:xfrm>
                        <a:prstGeom prst="roundRect">
                          <a:avLst/>
                        </a:prstGeom>
                        <a:solidFill>
                          <a:sysClr val="window" lastClr="FFFFFF"/>
                        </a:solidFill>
                        <a:ln w="25400" cap="flat" cmpd="sng" algn="ctr">
                          <a:solidFill>
                            <a:srgbClr val="4F81BD">
                              <a:shade val="50000"/>
                            </a:srgbClr>
                          </a:solidFill>
                          <a:prstDash val="solid"/>
                        </a:ln>
                        <a:effectLst/>
                      </wps:spPr>
                      <wps:txbx>
                        <w:txbxContent>
                          <w:p w:rsidR="009009AC" w:rsidRPr="00CA1D7E" w:rsidRDefault="0011340F" w:rsidP="00CA1D7E">
                            <w:pPr>
                              <w:jc w:val="center"/>
                              <w:rPr>
                                <w:rFonts w:ascii="Arial" w:hAnsi="Arial" w:cs="Arial"/>
                                <w:color w:val="000000" w:themeColor="text1"/>
                                <w:sz w:val="22"/>
                              </w:rPr>
                            </w:pPr>
                            <w:r w:rsidRPr="002158FF">
                              <w:rPr>
                                <w:rFonts w:ascii="Arial" w:hAnsi="Arial" w:cs="Arial"/>
                                <w:color w:val="000000" w:themeColor="text1"/>
                              </w:rPr>
                              <w:t>If you are looking to explore the jaw surgery option y</w:t>
                            </w:r>
                            <w:r w:rsidR="009009AC" w:rsidRPr="002158FF">
                              <w:rPr>
                                <w:rFonts w:ascii="Arial" w:hAnsi="Arial" w:cs="Arial"/>
                                <w:color w:val="000000" w:themeColor="text1"/>
                              </w:rPr>
                              <w:t>ou will be made two appointments. Firstly for records which include dental impressions, photographs and x-rays if needed.</w:t>
                            </w:r>
                            <w:r w:rsidR="0043696B" w:rsidRPr="002158FF">
                              <w:rPr>
                                <w:rFonts w:ascii="Arial" w:hAnsi="Arial" w:cs="Arial"/>
                                <w:color w:val="000000" w:themeColor="text1"/>
                              </w:rPr>
                              <w:t xml:space="preserve"> These are in preparation for your second appointment which is for the joint clinic. The joint clinic is a consultation with both the orthodontic team and the maxillofacial surgeons to discuss the </w:t>
                            </w:r>
                            <w:r w:rsidR="00CA1D7E" w:rsidRPr="002158FF">
                              <w:rPr>
                                <w:rFonts w:ascii="Arial" w:hAnsi="Arial" w:cs="Arial"/>
                                <w:color w:val="000000" w:themeColor="text1"/>
                              </w:rPr>
                              <w:t>options of treatment with you. If you would like to go ahead you will then be placed on the waiting list</w:t>
                            </w:r>
                            <w:r w:rsidR="00CA1D7E">
                              <w:rPr>
                                <w:rFonts w:ascii="Arial" w:hAnsi="Arial" w:cs="Arial"/>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0" style="position:absolute;margin-left:-66.75pt;margin-top:12.35pt;width:261pt;height:21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" fillcolor="window" strokecolor="#385d8a" strokeweight="2pt">
                <v:textbox>
                  <w:txbxContent>
                    <w:p w:rsidR="009009AC" w:rsidRPr="00CA1D7E" w:rsidRDefault="0011340F" w:rsidP="00CA1D7E">
                      <w:pPr>
                        <w:jc w:val="center"/>
                        <w:rPr>
                          <w:rFonts w:ascii="Arial" w:hAnsi="Arial" w:cs="Arial"/>
                          <w:color w:val="000000" w:themeColor="text1"/>
                          <w:sz w:val="22"/>
                        </w:rPr>
                      </w:pPr>
                      <w:r w:rsidRPr="002158FF">
                        <w:rPr>
                          <w:rFonts w:ascii="Arial" w:hAnsi="Arial" w:cs="Arial"/>
                          <w:color w:val="000000" w:themeColor="text1"/>
                        </w:rPr>
                        <w:t>If you are looking to explore the jaw surgery option y</w:t>
                      </w:r>
                      <w:r w:rsidR="009009AC" w:rsidRPr="002158FF">
                        <w:rPr>
                          <w:rFonts w:ascii="Arial" w:hAnsi="Arial" w:cs="Arial"/>
                          <w:color w:val="000000" w:themeColor="text1"/>
                        </w:rPr>
                        <w:t>ou will be made two appointments. Firstly for records which include dental impressions, photographs and x-rays if needed.</w:t>
                      </w:r>
                      <w:r w:rsidR="0043696B" w:rsidRPr="002158FF">
                        <w:rPr>
                          <w:rFonts w:ascii="Arial" w:hAnsi="Arial" w:cs="Arial"/>
                          <w:color w:val="000000" w:themeColor="text1"/>
                        </w:rPr>
                        <w:t xml:space="preserve"> These are in preparation for your second appointment which is for the joint clinic. The joint clinic is a consultation with both the orthodontic team and the maxillofacial surgeons to discuss the </w:t>
                      </w:r>
                      <w:r w:rsidR="00CA1D7E" w:rsidRPr="002158FF">
                        <w:rPr>
                          <w:rFonts w:ascii="Arial" w:hAnsi="Arial" w:cs="Arial"/>
                          <w:color w:val="000000" w:themeColor="text1"/>
                        </w:rPr>
                        <w:t>options of treatment with you. If you would like to go ahead you will then be placed on the waiting list</w:t>
                      </w:r>
                      <w:r w:rsidR="00CA1D7E">
                        <w:rPr>
                          <w:rFonts w:ascii="Arial" w:hAnsi="Arial" w:cs="Arial"/>
                          <w:color w:val="000000" w:themeColor="text1"/>
                          <w:sz w:val="22"/>
                        </w:rPr>
                        <w:t>.</w:t>
                      </w:r>
                    </w:p>
                  </w:txbxContent>
                </v:textbox>
              </v:roundrect>
            </w:pict>
          </mc:Fallback>
        </mc:AlternateContent>
      </w:r>
    </w:p>
    <w:p w:rsidR="0011340F" w:rsidRPr="0011340F" w:rsidRDefault="0011340F" w:rsidP="0011340F"/>
    <w:p w:rsidR="0011340F" w:rsidRPr="0011340F" w:rsidRDefault="0011340F" w:rsidP="0011340F"/>
    <w:p w:rsidR="0011340F" w:rsidRPr="0011340F" w:rsidRDefault="0011340F" w:rsidP="0011340F"/>
    <w:p w:rsidR="0011340F" w:rsidRPr="0011340F" w:rsidRDefault="0011340F" w:rsidP="0011340F"/>
    <w:p w:rsidR="0011340F" w:rsidRPr="0011340F" w:rsidRDefault="0011340F" w:rsidP="0011340F"/>
    <w:p w:rsidR="0011340F" w:rsidRPr="0011340F" w:rsidRDefault="002158FF" w:rsidP="0011340F">
      <w:r>
        <w:rPr>
          <w:noProof/>
        </w:rPr>
        <mc:AlternateContent>
          <mc:Choice Requires="wps">
            <w:drawing>
              <wp:anchor distT="0" distB="0" distL="114300" distR="114300" simplePos="0" relativeHeight="251673600" behindDoc="0" locked="0" layoutInCell="1" allowOverlap="1" wp14:anchorId="3D4C77EF" wp14:editId="39A1E54A">
                <wp:simplePos x="0" y="0"/>
                <wp:positionH relativeFrom="column">
                  <wp:posOffset>2657475</wp:posOffset>
                </wp:positionH>
                <wp:positionV relativeFrom="paragraph">
                  <wp:posOffset>19050</wp:posOffset>
                </wp:positionV>
                <wp:extent cx="285750" cy="419100"/>
                <wp:effectExtent l="9525" t="9525" r="9525" b="47625"/>
                <wp:wrapNone/>
                <wp:docPr id="10" name="Down Arrow 10"/>
                <wp:cNvGraphicFramePr/>
                <a:graphic xmlns:a="http://schemas.openxmlformats.org/drawingml/2006/main">
                  <a:graphicData uri="http://schemas.microsoft.com/office/word/2010/wordprocessingShape">
                    <wps:wsp>
                      <wps:cNvSpPr/>
                      <wps:spPr>
                        <a:xfrm rot="16200000">
                          <a:off x="0" y="0"/>
                          <a:ext cx="285750" cy="419100"/>
                        </a:xfrm>
                        <a:prstGeom prst="downArrow">
                          <a:avLst/>
                        </a:prstGeom>
                        <a:solidFill>
                          <a:srgbClr val="4BACC6">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0" o:spid="_x0000_s1026" type="#_x0000_t67" style="position:absolute;margin-left:209.25pt;margin-top:1.5pt;width:22.5pt;height:33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" adj="14236" fillcolor="#b7dee8" strokecolor="#385d8a" strokeweight="2pt"/>
            </w:pict>
          </mc:Fallback>
        </mc:AlternateContent>
      </w:r>
    </w:p>
    <w:p w:rsidR="0011340F" w:rsidRPr="0011340F" w:rsidRDefault="0011340F" w:rsidP="0011340F"/>
    <w:p w:rsidR="0011340F" w:rsidRPr="0011340F" w:rsidRDefault="0011340F" w:rsidP="0011340F"/>
    <w:p w:rsidR="0011340F" w:rsidRPr="0011340F" w:rsidRDefault="0011340F" w:rsidP="0011340F"/>
    <w:p w:rsidR="0011340F" w:rsidRPr="0011340F" w:rsidRDefault="0011340F" w:rsidP="0011340F"/>
    <w:p w:rsidR="0011340F" w:rsidRPr="0011340F" w:rsidRDefault="0011340F" w:rsidP="0011340F"/>
    <w:p w:rsidR="0011340F" w:rsidRPr="0011340F" w:rsidRDefault="004729E7" w:rsidP="0011340F">
      <w:r>
        <w:rPr>
          <w:noProof/>
        </w:rPr>
        <mc:AlternateContent>
          <mc:Choice Requires="wps">
            <w:drawing>
              <wp:anchor distT="0" distB="0" distL="114300" distR="114300" simplePos="0" relativeHeight="251677696" behindDoc="0" locked="0" layoutInCell="1" allowOverlap="1" wp14:anchorId="06E120B3" wp14:editId="05B014AD">
                <wp:simplePos x="0" y="0"/>
                <wp:positionH relativeFrom="column">
                  <wp:posOffset>4200525</wp:posOffset>
                </wp:positionH>
                <wp:positionV relativeFrom="paragraph">
                  <wp:posOffset>63500</wp:posOffset>
                </wp:positionV>
                <wp:extent cx="266700" cy="409575"/>
                <wp:effectExtent l="19050" t="0" r="38100" b="47625"/>
                <wp:wrapNone/>
                <wp:docPr id="12" name="Down Arrow 12"/>
                <wp:cNvGraphicFramePr/>
                <a:graphic xmlns:a="http://schemas.openxmlformats.org/drawingml/2006/main">
                  <a:graphicData uri="http://schemas.microsoft.com/office/word/2010/wordprocessingShape">
                    <wps:wsp>
                      <wps:cNvSpPr/>
                      <wps:spPr>
                        <a:xfrm>
                          <a:off x="0" y="0"/>
                          <a:ext cx="266700" cy="409575"/>
                        </a:xfrm>
                        <a:prstGeom prst="downArrow">
                          <a:avLst/>
                        </a:prstGeom>
                        <a:solidFill>
                          <a:srgbClr val="4BACC6">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2" o:spid="_x0000_s1026" type="#_x0000_t67" style="position:absolute;margin-left:330.75pt;margin-top:5pt;width:21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" adj="14567" fillcolor="#b7dee8" strokecolor="#385d8a" strokeweight="2pt"/>
            </w:pict>
          </mc:Fallback>
        </mc:AlternateContent>
      </w:r>
    </w:p>
    <w:p w:rsidR="0011340F" w:rsidRPr="0011340F" w:rsidRDefault="0011340F" w:rsidP="0011340F"/>
    <w:p w:rsidR="0011340F" w:rsidRPr="0011340F" w:rsidRDefault="0011340F" w:rsidP="0011340F"/>
    <w:p w:rsidR="0011340F" w:rsidRPr="0011340F" w:rsidRDefault="004729E7" w:rsidP="0011340F">
      <w:r>
        <w:rPr>
          <w:noProof/>
        </w:rPr>
        <mc:AlternateContent>
          <mc:Choice Requires="wps">
            <w:drawing>
              <wp:anchor distT="0" distB="0" distL="114300" distR="114300" simplePos="0" relativeHeight="251679744" behindDoc="0" locked="0" layoutInCell="1" allowOverlap="1" wp14:anchorId="330159DF" wp14:editId="55E17DD4">
                <wp:simplePos x="0" y="0"/>
                <wp:positionH relativeFrom="column">
                  <wp:posOffset>2952750</wp:posOffset>
                </wp:positionH>
                <wp:positionV relativeFrom="paragraph">
                  <wp:posOffset>71120</wp:posOffset>
                </wp:positionV>
                <wp:extent cx="3286125" cy="169545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3286125" cy="1695450"/>
                        </a:xfrm>
                        <a:prstGeom prst="roundRect">
                          <a:avLst/>
                        </a:prstGeom>
                        <a:solidFill>
                          <a:sysClr val="window" lastClr="FFFFFF"/>
                        </a:solidFill>
                        <a:ln w="25400" cap="flat" cmpd="sng" algn="ctr">
                          <a:solidFill>
                            <a:srgbClr val="4F81BD">
                              <a:shade val="50000"/>
                            </a:srgbClr>
                          </a:solidFill>
                          <a:prstDash val="solid"/>
                        </a:ln>
                        <a:effectLst/>
                      </wps:spPr>
                      <wps:txbx>
                        <w:txbxContent>
                          <w:p w:rsidR="0011340F" w:rsidRPr="009009AC" w:rsidRDefault="0011340F" w:rsidP="0011340F">
                            <w:pPr>
                              <w:jc w:val="center"/>
                              <w:rPr>
                                <w:rFonts w:ascii="Arial" w:hAnsi="Arial" w:cs="Arial"/>
                                <w:color w:val="000000" w:themeColor="text1"/>
                              </w:rPr>
                            </w:pPr>
                            <w:r>
                              <w:rPr>
                                <w:rFonts w:ascii="Arial" w:hAnsi="Arial" w:cs="Arial"/>
                                <w:color w:val="000000" w:themeColor="text1"/>
                              </w:rPr>
                              <w:t>When your orthodontist feels that</w:t>
                            </w:r>
                            <w:r w:rsidR="003C7640">
                              <w:rPr>
                                <w:rFonts w:ascii="Arial" w:hAnsi="Arial" w:cs="Arial"/>
                                <w:color w:val="000000" w:themeColor="text1"/>
                              </w:rPr>
                              <w:t xml:space="preserve"> your teeth</w:t>
                            </w:r>
                            <w:r>
                              <w:rPr>
                                <w:rFonts w:ascii="Arial" w:hAnsi="Arial" w:cs="Arial"/>
                                <w:color w:val="000000" w:themeColor="text1"/>
                              </w:rPr>
                              <w:t xml:space="preserve"> are ready for surgery (this can take approximately 2 years) you will then have repeated records and another appointment on the joint clinic for the surgeon to agree t</w:t>
                            </w:r>
                            <w:r w:rsidR="003C7640">
                              <w:rPr>
                                <w:rFonts w:ascii="Arial" w:hAnsi="Arial" w:cs="Arial"/>
                                <w:color w:val="000000" w:themeColor="text1"/>
                              </w:rPr>
                              <w:t>hat you are ready and you will then be placed on the waiting list for your surgery</w:t>
                            </w:r>
                            <w:r w:rsidR="006310C2">
                              <w:rPr>
                                <w:rFonts w:ascii="Arial" w:hAnsi="Arial" w:cs="Arial"/>
                                <w:color w:val="000000" w:themeColor="text1"/>
                              </w:rPr>
                              <w:t>.</w:t>
                            </w:r>
                          </w:p>
                          <w:p w:rsidR="0011340F" w:rsidRPr="009009AC" w:rsidRDefault="0011340F" w:rsidP="0011340F">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1" style="position:absolute;margin-left:232.5pt;margin-top:5.6pt;width:258.75pt;height:13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" fillcolor="window" strokecolor="#385d8a" strokeweight="2pt">
                <v:textbox>
                  <w:txbxContent>
                    <w:p w:rsidR="0011340F" w:rsidRPr="009009AC" w:rsidRDefault="0011340F" w:rsidP="0011340F">
                      <w:pPr>
                        <w:jc w:val="center"/>
                        <w:rPr>
                          <w:rFonts w:ascii="Arial" w:hAnsi="Arial" w:cs="Arial"/>
                          <w:color w:val="000000" w:themeColor="text1"/>
                        </w:rPr>
                      </w:pPr>
                      <w:r>
                        <w:rPr>
                          <w:rFonts w:ascii="Arial" w:hAnsi="Arial" w:cs="Arial"/>
                          <w:color w:val="000000" w:themeColor="text1"/>
                        </w:rPr>
                        <w:t>When your orthodontist feels that</w:t>
                      </w:r>
                      <w:r w:rsidR="003C7640">
                        <w:rPr>
                          <w:rFonts w:ascii="Arial" w:hAnsi="Arial" w:cs="Arial"/>
                          <w:color w:val="000000" w:themeColor="text1"/>
                        </w:rPr>
                        <w:t xml:space="preserve"> your teeth</w:t>
                      </w:r>
                      <w:r>
                        <w:rPr>
                          <w:rFonts w:ascii="Arial" w:hAnsi="Arial" w:cs="Arial"/>
                          <w:color w:val="000000" w:themeColor="text1"/>
                        </w:rPr>
                        <w:t xml:space="preserve"> are ready for surgery (this can take approximately 2 years) you will then have repeated records and another appointment on the joint clinic for the surgeon to agree t</w:t>
                      </w:r>
                      <w:r w:rsidR="003C7640">
                        <w:rPr>
                          <w:rFonts w:ascii="Arial" w:hAnsi="Arial" w:cs="Arial"/>
                          <w:color w:val="000000" w:themeColor="text1"/>
                        </w:rPr>
                        <w:t>hat you are ready and you will then be placed on the waiting list for your surgery</w:t>
                      </w:r>
                      <w:r w:rsidR="006310C2">
                        <w:rPr>
                          <w:rFonts w:ascii="Arial" w:hAnsi="Arial" w:cs="Arial"/>
                          <w:color w:val="000000" w:themeColor="text1"/>
                        </w:rPr>
                        <w:t>.</w:t>
                      </w:r>
                    </w:p>
                    <w:p w:rsidR="0011340F" w:rsidRPr="009009AC" w:rsidRDefault="0011340F" w:rsidP="0011340F">
                      <w:pPr>
                        <w:jc w:val="center"/>
                        <w:rPr>
                          <w:rFonts w:ascii="Arial" w:hAnsi="Arial" w:cs="Arial"/>
                          <w:color w:val="000000" w:themeColor="text1"/>
                        </w:rPr>
                      </w:pPr>
                    </w:p>
                  </w:txbxContent>
                </v:textbox>
              </v:roundrect>
            </w:pict>
          </mc:Fallback>
        </mc:AlternateContent>
      </w:r>
    </w:p>
    <w:p w:rsidR="0011340F" w:rsidRPr="0011340F" w:rsidRDefault="0011340F" w:rsidP="0011340F"/>
    <w:p w:rsidR="0011340F" w:rsidRPr="0011340F" w:rsidRDefault="004729E7" w:rsidP="0011340F">
      <w:r>
        <w:rPr>
          <w:noProof/>
        </w:rPr>
        <mc:AlternateContent>
          <mc:Choice Requires="wps">
            <w:drawing>
              <wp:anchor distT="0" distB="0" distL="114300" distR="114300" simplePos="0" relativeHeight="251694080" behindDoc="0" locked="0" layoutInCell="1" allowOverlap="1" wp14:anchorId="04E3F462" wp14:editId="38230847">
                <wp:simplePos x="0" y="0"/>
                <wp:positionH relativeFrom="column">
                  <wp:posOffset>-609600</wp:posOffset>
                </wp:positionH>
                <wp:positionV relativeFrom="paragraph">
                  <wp:posOffset>6350</wp:posOffset>
                </wp:positionV>
                <wp:extent cx="2790825" cy="211455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2790825" cy="2114550"/>
                        </a:xfrm>
                        <a:prstGeom prst="roundRect">
                          <a:avLst/>
                        </a:prstGeom>
                        <a:solidFill>
                          <a:sysClr val="window" lastClr="FFFFFF"/>
                        </a:solidFill>
                        <a:ln w="25400" cap="flat" cmpd="sng" algn="ctr">
                          <a:solidFill>
                            <a:srgbClr val="4F81BD">
                              <a:shade val="50000"/>
                            </a:srgbClr>
                          </a:solidFill>
                          <a:prstDash val="solid"/>
                        </a:ln>
                        <a:effectLst/>
                      </wps:spPr>
                      <wps:txbx>
                        <w:txbxContent>
                          <w:p w:rsidR="006310C2" w:rsidRPr="002158FF" w:rsidRDefault="006310C2" w:rsidP="006310C2">
                            <w:pPr>
                              <w:jc w:val="center"/>
                              <w:rPr>
                                <w:rFonts w:ascii="Arial" w:hAnsi="Arial" w:cs="Arial"/>
                                <w:color w:val="000000" w:themeColor="text1"/>
                              </w:rPr>
                            </w:pPr>
                            <w:r w:rsidRPr="002158FF">
                              <w:rPr>
                                <w:rFonts w:ascii="Arial" w:hAnsi="Arial" w:cs="Arial"/>
                                <w:color w:val="000000" w:themeColor="text1"/>
                              </w:rPr>
                              <w:t xml:space="preserve">Whilst waiting for your surgery date you will still be seen every 6-8 weeks to have your braces adjusted. </w:t>
                            </w:r>
                          </w:p>
                          <w:p w:rsidR="006310C2" w:rsidRPr="002158FF" w:rsidRDefault="006310C2" w:rsidP="006310C2">
                            <w:pPr>
                              <w:jc w:val="center"/>
                              <w:rPr>
                                <w:rFonts w:ascii="Arial" w:hAnsi="Arial" w:cs="Arial"/>
                                <w:color w:val="000000" w:themeColor="text1"/>
                              </w:rPr>
                            </w:pPr>
                          </w:p>
                          <w:p w:rsidR="006310C2" w:rsidRPr="002158FF" w:rsidRDefault="006310C2" w:rsidP="006310C2">
                            <w:pPr>
                              <w:jc w:val="center"/>
                              <w:rPr>
                                <w:rFonts w:ascii="Arial" w:hAnsi="Arial" w:cs="Arial"/>
                                <w:color w:val="000000" w:themeColor="text1"/>
                              </w:rPr>
                            </w:pPr>
                            <w:r w:rsidRPr="002158FF">
                              <w:rPr>
                                <w:rFonts w:ascii="Arial" w:hAnsi="Arial" w:cs="Arial"/>
                                <w:color w:val="000000" w:themeColor="text1"/>
                              </w:rPr>
                              <w:t>At your adjustment appointment before your surgery your orthodontist will tie your braces in slightly differently</w:t>
                            </w:r>
                            <w:r w:rsidR="004729E7" w:rsidRPr="002158FF">
                              <w:rPr>
                                <w:rFonts w:ascii="Arial" w:hAnsi="Arial" w:cs="Arial"/>
                                <w:color w:val="000000" w:themeColor="text1"/>
                              </w:rPr>
                              <w:t xml:space="preserve"> to ensure it is safe during your 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32" style="position:absolute;margin-left:-48pt;margin-top:.5pt;width:219.75pt;height:16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" fillcolor="window" strokecolor="#385d8a" strokeweight="2pt">
                <v:textbox>
                  <w:txbxContent>
                    <w:p w:rsidR="006310C2" w:rsidRPr="002158FF" w:rsidRDefault="006310C2" w:rsidP="006310C2">
                      <w:pPr>
                        <w:jc w:val="center"/>
                        <w:rPr>
                          <w:rFonts w:ascii="Arial" w:hAnsi="Arial" w:cs="Arial"/>
                          <w:color w:val="000000" w:themeColor="text1"/>
                        </w:rPr>
                      </w:pPr>
                      <w:r w:rsidRPr="002158FF">
                        <w:rPr>
                          <w:rFonts w:ascii="Arial" w:hAnsi="Arial" w:cs="Arial"/>
                          <w:color w:val="000000" w:themeColor="text1"/>
                        </w:rPr>
                        <w:t xml:space="preserve">Whilst waiting for your surgery date you will still be seen every 6-8 weeks to have your braces adjusted. </w:t>
                      </w:r>
                    </w:p>
                    <w:p w:rsidR="006310C2" w:rsidRPr="002158FF" w:rsidRDefault="006310C2" w:rsidP="006310C2">
                      <w:pPr>
                        <w:jc w:val="center"/>
                        <w:rPr>
                          <w:rFonts w:ascii="Arial" w:hAnsi="Arial" w:cs="Arial"/>
                          <w:color w:val="000000" w:themeColor="text1"/>
                        </w:rPr>
                      </w:pPr>
                    </w:p>
                    <w:p w:rsidR="006310C2" w:rsidRPr="002158FF" w:rsidRDefault="006310C2" w:rsidP="006310C2">
                      <w:pPr>
                        <w:jc w:val="center"/>
                        <w:rPr>
                          <w:rFonts w:ascii="Arial" w:hAnsi="Arial" w:cs="Arial"/>
                          <w:color w:val="000000" w:themeColor="text1"/>
                        </w:rPr>
                      </w:pPr>
                      <w:r w:rsidRPr="002158FF">
                        <w:rPr>
                          <w:rFonts w:ascii="Arial" w:hAnsi="Arial" w:cs="Arial"/>
                          <w:color w:val="000000" w:themeColor="text1"/>
                        </w:rPr>
                        <w:t>At your adjustment appointment before your surgery your orthodontist will tie your braces in slightly differently</w:t>
                      </w:r>
                      <w:r w:rsidR="004729E7" w:rsidRPr="002158FF">
                        <w:rPr>
                          <w:rFonts w:ascii="Arial" w:hAnsi="Arial" w:cs="Arial"/>
                          <w:color w:val="000000" w:themeColor="text1"/>
                        </w:rPr>
                        <w:t xml:space="preserve"> to ensure it is safe during your surgery.</w:t>
                      </w:r>
                    </w:p>
                  </w:txbxContent>
                </v:textbox>
              </v:roundrect>
            </w:pict>
          </mc:Fallback>
        </mc:AlternateContent>
      </w:r>
    </w:p>
    <w:p w:rsidR="0011340F" w:rsidRPr="0011340F" w:rsidRDefault="0011340F" w:rsidP="0011340F"/>
    <w:p w:rsidR="0011340F" w:rsidRPr="0011340F" w:rsidRDefault="0011340F" w:rsidP="0011340F"/>
    <w:p w:rsidR="0011340F" w:rsidRPr="0011340F" w:rsidRDefault="004729E7" w:rsidP="0011340F">
      <w:r>
        <w:rPr>
          <w:noProof/>
        </w:rPr>
        <mc:AlternateContent>
          <mc:Choice Requires="wps">
            <w:drawing>
              <wp:anchor distT="0" distB="0" distL="114300" distR="114300" simplePos="0" relativeHeight="251675648" behindDoc="0" locked="0" layoutInCell="1" allowOverlap="1" wp14:anchorId="6DED6148" wp14:editId="46BA0A5B">
                <wp:simplePos x="0" y="0"/>
                <wp:positionH relativeFrom="column">
                  <wp:posOffset>2447925</wp:posOffset>
                </wp:positionH>
                <wp:positionV relativeFrom="paragraph">
                  <wp:posOffset>69215</wp:posOffset>
                </wp:positionV>
                <wp:extent cx="247650" cy="381000"/>
                <wp:effectExtent l="28575" t="9525" r="0" b="47625"/>
                <wp:wrapNone/>
                <wp:docPr id="11" name="Down Arrow 11"/>
                <wp:cNvGraphicFramePr/>
                <a:graphic xmlns:a="http://schemas.openxmlformats.org/drawingml/2006/main">
                  <a:graphicData uri="http://schemas.microsoft.com/office/word/2010/wordprocessingShape">
                    <wps:wsp>
                      <wps:cNvSpPr/>
                      <wps:spPr>
                        <a:xfrm rot="5400000">
                          <a:off x="0" y="0"/>
                          <a:ext cx="247650" cy="381000"/>
                        </a:xfrm>
                        <a:prstGeom prst="downArrow">
                          <a:avLst/>
                        </a:prstGeom>
                        <a:solidFill>
                          <a:srgbClr val="4BACC6">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1" o:spid="_x0000_s1026" type="#_x0000_t67" style="position:absolute;margin-left:192.75pt;margin-top:5.45pt;width:19.5pt;height:30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" adj="14580" fillcolor="#b7dee8" strokecolor="#385d8a" strokeweight="2pt"/>
            </w:pict>
          </mc:Fallback>
        </mc:AlternateContent>
      </w:r>
    </w:p>
    <w:p w:rsidR="0011340F" w:rsidRPr="0011340F" w:rsidRDefault="0011340F" w:rsidP="0011340F"/>
    <w:p w:rsidR="0011340F" w:rsidRPr="0011340F" w:rsidRDefault="006310C2" w:rsidP="006310C2">
      <w:pPr>
        <w:tabs>
          <w:tab w:val="left" w:pos="945"/>
        </w:tabs>
      </w:pPr>
      <w:r>
        <w:tab/>
      </w:r>
    </w:p>
    <w:p w:rsidR="0011340F" w:rsidRPr="0011340F" w:rsidRDefault="0011340F" w:rsidP="0011340F"/>
    <w:p w:rsidR="0011340F" w:rsidRPr="0011340F" w:rsidRDefault="0011340F" w:rsidP="0011340F"/>
    <w:p w:rsidR="0011340F" w:rsidRPr="0011340F" w:rsidRDefault="0011340F" w:rsidP="0011340F"/>
    <w:p w:rsidR="0011340F" w:rsidRPr="0011340F" w:rsidRDefault="004729E7" w:rsidP="0011340F">
      <w:r>
        <w:rPr>
          <w:noProof/>
        </w:rPr>
        <mc:AlternateContent>
          <mc:Choice Requires="wps">
            <w:drawing>
              <wp:anchor distT="0" distB="0" distL="114300" distR="114300" simplePos="0" relativeHeight="251696128" behindDoc="0" locked="0" layoutInCell="1" allowOverlap="1" wp14:anchorId="765A4123" wp14:editId="7F81C788">
                <wp:simplePos x="0" y="0"/>
                <wp:positionH relativeFrom="column">
                  <wp:posOffset>3829050</wp:posOffset>
                </wp:positionH>
                <wp:positionV relativeFrom="paragraph">
                  <wp:posOffset>19686</wp:posOffset>
                </wp:positionV>
                <wp:extent cx="1866900" cy="322230"/>
                <wp:effectExtent l="0" t="0" r="19050" b="20955"/>
                <wp:wrapNone/>
                <wp:docPr id="21" name="Rounded Rectangle 21"/>
                <wp:cNvGraphicFramePr/>
                <a:graphic xmlns:a="http://schemas.openxmlformats.org/drawingml/2006/main">
                  <a:graphicData uri="http://schemas.microsoft.com/office/word/2010/wordprocessingShape">
                    <wps:wsp>
                      <wps:cNvSpPr/>
                      <wps:spPr>
                        <a:xfrm>
                          <a:off x="0" y="0"/>
                          <a:ext cx="1866900" cy="322230"/>
                        </a:xfrm>
                        <a:prstGeom prst="roundRect">
                          <a:avLst/>
                        </a:prstGeom>
                        <a:solidFill>
                          <a:schemeClr val="accent5">
                            <a:lumMod val="60000"/>
                            <a:lumOff val="40000"/>
                          </a:schemeClr>
                        </a:solidFill>
                        <a:ln w="25400" cap="flat" cmpd="sng" algn="ctr">
                          <a:solidFill>
                            <a:srgbClr val="4F81BD">
                              <a:shade val="50000"/>
                            </a:srgbClr>
                          </a:solidFill>
                          <a:prstDash val="solid"/>
                        </a:ln>
                        <a:effectLst/>
                      </wps:spPr>
                      <wps:txbx>
                        <w:txbxContent>
                          <w:p w:rsidR="004729E7" w:rsidRDefault="004729E7" w:rsidP="004729E7">
                            <w:pPr>
                              <w:jc w:val="center"/>
                              <w:rPr>
                                <w:rFonts w:ascii="Arial" w:hAnsi="Arial" w:cs="Arial"/>
                                <w:color w:val="000000" w:themeColor="text1"/>
                              </w:rPr>
                            </w:pPr>
                            <w:r w:rsidRPr="006310C2">
                              <w:rPr>
                                <w:rFonts w:ascii="Arial" w:hAnsi="Arial" w:cs="Arial"/>
                                <w:b/>
                                <w:color w:val="000000" w:themeColor="text1"/>
                              </w:rPr>
                              <w:t xml:space="preserve">Surgery! </w:t>
                            </w:r>
                          </w:p>
                          <w:p w:rsidR="004729E7" w:rsidRPr="009009AC" w:rsidRDefault="004729E7" w:rsidP="004729E7">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33" style="position:absolute;margin-left:301.5pt;margin-top:1.55pt;width:147pt;height:25.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" fillcolor="#92cddc [1944]" strokecolor="#385d8a" strokeweight="2pt">
                <v:textbox>
                  <w:txbxContent>
                    <w:p w:rsidR="004729E7" w:rsidRDefault="004729E7" w:rsidP="004729E7">
                      <w:pPr>
                        <w:jc w:val="center"/>
                        <w:rPr>
                          <w:rFonts w:ascii="Arial" w:hAnsi="Arial" w:cs="Arial"/>
                          <w:color w:val="000000" w:themeColor="text1"/>
                        </w:rPr>
                      </w:pPr>
                      <w:r w:rsidRPr="006310C2">
                        <w:rPr>
                          <w:rFonts w:ascii="Arial" w:hAnsi="Arial" w:cs="Arial"/>
                          <w:b/>
                          <w:color w:val="000000" w:themeColor="text1"/>
                        </w:rPr>
                        <w:t xml:space="preserve">Surgery! </w:t>
                      </w:r>
                    </w:p>
                    <w:p w:rsidR="004729E7" w:rsidRPr="009009AC" w:rsidRDefault="004729E7" w:rsidP="004729E7">
                      <w:pPr>
                        <w:jc w:val="center"/>
                        <w:rPr>
                          <w:rFonts w:ascii="Arial" w:hAnsi="Arial" w:cs="Arial"/>
                          <w:color w:val="000000" w:themeColor="text1"/>
                        </w:rPr>
                      </w:pPr>
                    </w:p>
                  </w:txbxContent>
                </v:textbox>
              </v:roundrect>
            </w:pict>
          </mc:Fallback>
        </mc:AlternateContent>
      </w:r>
    </w:p>
    <w:p w:rsidR="0011340F" w:rsidRPr="0011340F" w:rsidRDefault="002158FF" w:rsidP="0011340F">
      <w:r>
        <w:rPr>
          <w:noProof/>
        </w:rPr>
        <mc:AlternateContent>
          <mc:Choice Requires="wps">
            <w:drawing>
              <wp:anchor distT="0" distB="0" distL="114300" distR="114300" simplePos="0" relativeHeight="251685888" behindDoc="0" locked="0" layoutInCell="1" allowOverlap="1" wp14:anchorId="6C95E596" wp14:editId="4D95AC5E">
                <wp:simplePos x="0" y="0"/>
                <wp:positionH relativeFrom="column">
                  <wp:posOffset>3135630</wp:posOffset>
                </wp:positionH>
                <wp:positionV relativeFrom="paragraph">
                  <wp:posOffset>89535</wp:posOffset>
                </wp:positionV>
                <wp:extent cx="247650" cy="946150"/>
                <wp:effectExtent l="0" t="215900" r="0" b="260350"/>
                <wp:wrapNone/>
                <wp:docPr id="16" name="Down Arrow 16"/>
                <wp:cNvGraphicFramePr/>
                <a:graphic xmlns:a="http://schemas.openxmlformats.org/drawingml/2006/main">
                  <a:graphicData uri="http://schemas.microsoft.com/office/word/2010/wordprocessingShape">
                    <wps:wsp>
                      <wps:cNvSpPr/>
                      <wps:spPr>
                        <a:xfrm rot="13746977">
                          <a:off x="0" y="0"/>
                          <a:ext cx="247650" cy="946150"/>
                        </a:xfrm>
                        <a:prstGeom prst="downArrow">
                          <a:avLst/>
                        </a:prstGeom>
                        <a:solidFill>
                          <a:srgbClr val="4BACC6">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6" o:spid="_x0000_s1026" type="#_x0000_t67" style="position:absolute;margin-left:246.9pt;margin-top:7.05pt;width:19.5pt;height:74.5pt;rotation:-8577595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" adj="18773" fillcolor="#b7dee8" strokecolor="#385d8a" strokeweight="2pt"/>
            </w:pict>
          </mc:Fallback>
        </mc:AlternateContent>
      </w:r>
    </w:p>
    <w:p w:rsidR="0011340F" w:rsidRDefault="0011340F" w:rsidP="0011340F"/>
    <w:p w:rsidR="0011340F" w:rsidRPr="0011340F" w:rsidRDefault="004729E7" w:rsidP="0011340F">
      <w:r>
        <w:rPr>
          <w:noProof/>
        </w:rPr>
        <mc:AlternateContent>
          <mc:Choice Requires="wps">
            <w:drawing>
              <wp:anchor distT="0" distB="0" distL="114300" distR="114300" simplePos="0" relativeHeight="251689984" behindDoc="0" locked="0" layoutInCell="1" allowOverlap="1" wp14:anchorId="08915311" wp14:editId="4A2C6C92">
                <wp:simplePos x="0" y="0"/>
                <wp:positionH relativeFrom="column">
                  <wp:posOffset>4648200</wp:posOffset>
                </wp:positionH>
                <wp:positionV relativeFrom="paragraph">
                  <wp:posOffset>65405</wp:posOffset>
                </wp:positionV>
                <wp:extent cx="266700" cy="557244"/>
                <wp:effectExtent l="19050" t="0" r="19050" b="33655"/>
                <wp:wrapNone/>
                <wp:docPr id="18" name="Down Arrow 18"/>
                <wp:cNvGraphicFramePr/>
                <a:graphic xmlns:a="http://schemas.openxmlformats.org/drawingml/2006/main">
                  <a:graphicData uri="http://schemas.microsoft.com/office/word/2010/wordprocessingShape">
                    <wps:wsp>
                      <wps:cNvSpPr/>
                      <wps:spPr>
                        <a:xfrm>
                          <a:off x="0" y="0"/>
                          <a:ext cx="266700" cy="557244"/>
                        </a:xfrm>
                        <a:prstGeom prst="downArrow">
                          <a:avLst/>
                        </a:prstGeom>
                        <a:solidFill>
                          <a:srgbClr val="4BACC6">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8" o:spid="_x0000_s1026" type="#_x0000_t67" style="position:absolute;margin-left:366pt;margin-top:5.15pt;width:21pt;height:4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" adj="16431" fillcolor="#b7dee8" strokecolor="#385d8a" strokeweight="2pt"/>
            </w:pict>
          </mc:Fallback>
        </mc:AlternateContent>
      </w:r>
      <w:r>
        <w:rPr>
          <w:noProof/>
        </w:rPr>
        <mc:AlternateContent>
          <mc:Choice Requires="wps">
            <w:drawing>
              <wp:anchor distT="0" distB="0" distL="114300" distR="114300" simplePos="0" relativeHeight="251683840" behindDoc="0" locked="0" layoutInCell="1" allowOverlap="1" wp14:anchorId="3DCD3AC3" wp14:editId="0554280E">
                <wp:simplePos x="0" y="0"/>
                <wp:positionH relativeFrom="column">
                  <wp:posOffset>685800</wp:posOffset>
                </wp:positionH>
                <wp:positionV relativeFrom="paragraph">
                  <wp:posOffset>94615</wp:posOffset>
                </wp:positionV>
                <wp:extent cx="247650" cy="381000"/>
                <wp:effectExtent l="19050" t="0" r="19050" b="38100"/>
                <wp:wrapNone/>
                <wp:docPr id="15" name="Down Arrow 15"/>
                <wp:cNvGraphicFramePr/>
                <a:graphic xmlns:a="http://schemas.openxmlformats.org/drawingml/2006/main">
                  <a:graphicData uri="http://schemas.microsoft.com/office/word/2010/wordprocessingShape">
                    <wps:wsp>
                      <wps:cNvSpPr/>
                      <wps:spPr>
                        <a:xfrm>
                          <a:off x="0" y="0"/>
                          <a:ext cx="247650" cy="381000"/>
                        </a:xfrm>
                        <a:prstGeom prst="downArrow">
                          <a:avLst/>
                        </a:prstGeom>
                        <a:solidFill>
                          <a:srgbClr val="4BACC6">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5" o:spid="_x0000_s1026" type="#_x0000_t67" style="position:absolute;margin-left:54pt;margin-top:7.45pt;width:19.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" adj="14580" fillcolor="#b7dee8" strokecolor="#385d8a" strokeweight="2pt"/>
            </w:pict>
          </mc:Fallback>
        </mc:AlternateContent>
      </w:r>
    </w:p>
    <w:p w:rsidR="0011340F" w:rsidRPr="0011340F" w:rsidRDefault="004729E7" w:rsidP="004729E7">
      <w:pPr>
        <w:tabs>
          <w:tab w:val="left" w:pos="4740"/>
        </w:tabs>
      </w:pPr>
      <w:r>
        <w:tab/>
      </w:r>
    </w:p>
    <w:p w:rsidR="0011340F" w:rsidRDefault="0011340F" w:rsidP="0011340F"/>
    <w:p w:rsidR="003C7640" w:rsidRDefault="004729E7" w:rsidP="0011340F">
      <w:pPr>
        <w:jc w:val="center"/>
      </w:pPr>
      <w:r>
        <w:rPr>
          <w:noProof/>
        </w:rPr>
        <mc:AlternateContent>
          <mc:Choice Requires="wps">
            <w:drawing>
              <wp:anchor distT="0" distB="0" distL="114300" distR="114300" simplePos="0" relativeHeight="251681792" behindDoc="0" locked="0" layoutInCell="1" allowOverlap="1" wp14:anchorId="075EEF28" wp14:editId="60097B6A">
                <wp:simplePos x="0" y="0"/>
                <wp:positionH relativeFrom="column">
                  <wp:posOffset>-925830</wp:posOffset>
                </wp:positionH>
                <wp:positionV relativeFrom="paragraph">
                  <wp:posOffset>54610</wp:posOffset>
                </wp:positionV>
                <wp:extent cx="3800475" cy="17526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3800475" cy="1752600"/>
                        </a:xfrm>
                        <a:prstGeom prst="roundRect">
                          <a:avLst/>
                        </a:prstGeom>
                        <a:solidFill>
                          <a:sysClr val="window" lastClr="FFFFFF"/>
                        </a:solidFill>
                        <a:ln w="25400" cap="flat" cmpd="sng" algn="ctr">
                          <a:solidFill>
                            <a:srgbClr val="4F81BD">
                              <a:shade val="50000"/>
                            </a:srgbClr>
                          </a:solidFill>
                          <a:prstDash val="solid"/>
                        </a:ln>
                        <a:effectLst/>
                      </wps:spPr>
                      <wps:txbx>
                        <w:txbxContent>
                          <w:p w:rsidR="003C7640" w:rsidRDefault="003C7640" w:rsidP="003C7640">
                            <w:pPr>
                              <w:jc w:val="center"/>
                              <w:rPr>
                                <w:rFonts w:ascii="Arial" w:hAnsi="Arial" w:cs="Arial"/>
                                <w:color w:val="000000" w:themeColor="text1"/>
                              </w:rPr>
                            </w:pPr>
                            <w:r>
                              <w:rPr>
                                <w:rFonts w:ascii="Arial" w:hAnsi="Arial" w:cs="Arial"/>
                                <w:color w:val="000000" w:themeColor="text1"/>
                              </w:rPr>
                              <w:t xml:space="preserve">2-3 weeks before your surgery date you will have two appointments (usually on the same day) </w:t>
                            </w:r>
                          </w:p>
                          <w:p w:rsidR="003C7640" w:rsidRPr="009009AC" w:rsidRDefault="003C7640" w:rsidP="003C7640">
                            <w:pPr>
                              <w:jc w:val="center"/>
                              <w:rPr>
                                <w:rFonts w:ascii="Arial" w:hAnsi="Arial" w:cs="Arial"/>
                                <w:color w:val="000000" w:themeColor="text1"/>
                              </w:rPr>
                            </w:pPr>
                            <w:r>
                              <w:rPr>
                                <w:rFonts w:ascii="Arial" w:hAnsi="Arial" w:cs="Arial"/>
                                <w:color w:val="000000" w:themeColor="text1"/>
                              </w:rPr>
                              <w:t xml:space="preserve">One appointment is for a </w:t>
                            </w:r>
                            <w:r w:rsidR="00E21B37">
                              <w:rPr>
                                <w:rFonts w:ascii="Arial" w:hAnsi="Arial" w:cs="Arial"/>
                                <w:color w:val="000000" w:themeColor="text1"/>
                              </w:rPr>
                              <w:t xml:space="preserve">medical </w:t>
                            </w:r>
                            <w:r>
                              <w:rPr>
                                <w:rFonts w:ascii="Arial" w:hAnsi="Arial" w:cs="Arial"/>
                                <w:color w:val="000000" w:themeColor="text1"/>
                              </w:rPr>
                              <w:t xml:space="preserve">pre-assessment which is carried out before any operation. The other appointment is called the work up appointment, which is where you meet with the surgeon and orthodontist to take measurements, impressions in preparation for the surgery.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4" style="position:absolute;left:0;text-align:left;margin-left:-72.9pt;margin-top:4.3pt;width:299.25pt;height:1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" fillcolor="window" strokecolor="#385d8a" strokeweight="2pt">
                <v:textbox>
                  <w:txbxContent>
                    <w:p w:rsidR="003C7640" w:rsidRDefault="003C7640" w:rsidP="003C7640">
                      <w:pPr>
                        <w:jc w:val="center"/>
                        <w:rPr>
                          <w:rFonts w:ascii="Arial" w:hAnsi="Arial" w:cs="Arial"/>
                          <w:color w:val="000000" w:themeColor="text1"/>
                        </w:rPr>
                      </w:pPr>
                      <w:r>
                        <w:rPr>
                          <w:rFonts w:ascii="Arial" w:hAnsi="Arial" w:cs="Arial"/>
                          <w:color w:val="000000" w:themeColor="text1"/>
                        </w:rPr>
                        <w:t xml:space="preserve">2-3 weeks before your surgery date you will have two appointments (usually on the same day) </w:t>
                      </w:r>
                    </w:p>
                    <w:p w:rsidR="003C7640" w:rsidRPr="009009AC" w:rsidRDefault="003C7640" w:rsidP="003C7640">
                      <w:pPr>
                        <w:jc w:val="center"/>
                        <w:rPr>
                          <w:rFonts w:ascii="Arial" w:hAnsi="Arial" w:cs="Arial"/>
                          <w:color w:val="000000" w:themeColor="text1"/>
                        </w:rPr>
                      </w:pPr>
                      <w:r>
                        <w:rPr>
                          <w:rFonts w:ascii="Arial" w:hAnsi="Arial" w:cs="Arial"/>
                          <w:color w:val="000000" w:themeColor="text1"/>
                        </w:rPr>
                        <w:t xml:space="preserve">One appointment is for a </w:t>
                      </w:r>
                      <w:r w:rsidR="00E21B37">
                        <w:rPr>
                          <w:rFonts w:ascii="Arial" w:hAnsi="Arial" w:cs="Arial"/>
                          <w:color w:val="000000" w:themeColor="text1"/>
                        </w:rPr>
                        <w:t xml:space="preserve">medical </w:t>
                      </w:r>
                      <w:r>
                        <w:rPr>
                          <w:rFonts w:ascii="Arial" w:hAnsi="Arial" w:cs="Arial"/>
                          <w:color w:val="000000" w:themeColor="text1"/>
                        </w:rPr>
                        <w:t xml:space="preserve">pre-assessment which is carried out before any operation. The other appointment is called the work up appointment, which is where you meet with the surgeon and orthodontist to take measurements, impressions in preparation for the surgery. </w:t>
                      </w:r>
                    </w:p>
                  </w:txbxContent>
                </v:textbox>
              </v:roundrect>
            </w:pict>
          </mc:Fallback>
        </mc:AlternateContent>
      </w:r>
    </w:p>
    <w:p w:rsidR="003C7640" w:rsidRPr="003C7640" w:rsidRDefault="004729E7" w:rsidP="003C7640">
      <w:r>
        <w:rPr>
          <w:noProof/>
        </w:rPr>
        <mc:AlternateContent>
          <mc:Choice Requires="wps">
            <w:drawing>
              <wp:anchor distT="0" distB="0" distL="114300" distR="114300" simplePos="0" relativeHeight="251687936" behindDoc="0" locked="0" layoutInCell="1" allowOverlap="1" wp14:anchorId="4040E8AE" wp14:editId="152B38E0">
                <wp:simplePos x="0" y="0"/>
                <wp:positionH relativeFrom="column">
                  <wp:posOffset>3371850</wp:posOffset>
                </wp:positionH>
                <wp:positionV relativeFrom="paragraph">
                  <wp:posOffset>69214</wp:posOffset>
                </wp:positionV>
                <wp:extent cx="2867025" cy="130492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2867025" cy="1304925"/>
                        </a:xfrm>
                        <a:prstGeom prst="roundRect">
                          <a:avLst/>
                        </a:prstGeom>
                        <a:solidFill>
                          <a:sysClr val="window" lastClr="FFFFFF"/>
                        </a:solidFill>
                        <a:ln w="25400" cap="flat" cmpd="sng" algn="ctr">
                          <a:solidFill>
                            <a:srgbClr val="4F81BD">
                              <a:shade val="50000"/>
                            </a:srgbClr>
                          </a:solidFill>
                          <a:prstDash val="solid"/>
                        </a:ln>
                        <a:effectLst/>
                      </wps:spPr>
                      <wps:txbx>
                        <w:txbxContent>
                          <w:p w:rsidR="00802B2B" w:rsidRDefault="00802B2B" w:rsidP="00802B2B">
                            <w:pPr>
                              <w:jc w:val="center"/>
                              <w:rPr>
                                <w:rFonts w:ascii="Arial" w:hAnsi="Arial" w:cs="Arial"/>
                                <w:color w:val="000000" w:themeColor="text1"/>
                              </w:rPr>
                            </w:pPr>
                            <w:r>
                              <w:rPr>
                                <w:rFonts w:ascii="Arial" w:hAnsi="Arial" w:cs="Arial"/>
                                <w:color w:val="000000" w:themeColor="text1"/>
                              </w:rPr>
                              <w:t>After the surgery you will be reviewed weekly for the first 2-4 weeks to monitor your progress.</w:t>
                            </w:r>
                          </w:p>
                          <w:p w:rsidR="00802B2B" w:rsidRDefault="00802B2B" w:rsidP="00802B2B">
                            <w:pPr>
                              <w:jc w:val="center"/>
                              <w:rPr>
                                <w:rFonts w:ascii="Arial" w:hAnsi="Arial" w:cs="Arial"/>
                                <w:color w:val="000000" w:themeColor="text1"/>
                              </w:rPr>
                            </w:pPr>
                            <w:r>
                              <w:rPr>
                                <w:rFonts w:ascii="Arial" w:hAnsi="Arial" w:cs="Arial"/>
                                <w:color w:val="000000" w:themeColor="text1"/>
                              </w:rPr>
                              <w:t>Please note that your braces stay on throughout out the surgery and treatment.</w:t>
                            </w:r>
                          </w:p>
                          <w:p w:rsidR="00802B2B" w:rsidRPr="009009AC" w:rsidRDefault="00802B2B" w:rsidP="00802B2B">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35" style="position:absolute;margin-left:265.5pt;margin-top:5.45pt;width:225.75pt;height:10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" fillcolor="window" strokecolor="#385d8a" strokeweight="2pt">
                <v:textbox>
                  <w:txbxContent>
                    <w:p w:rsidR="00802B2B" w:rsidRDefault="00802B2B" w:rsidP="00802B2B">
                      <w:pPr>
                        <w:jc w:val="center"/>
                        <w:rPr>
                          <w:rFonts w:ascii="Arial" w:hAnsi="Arial" w:cs="Arial"/>
                          <w:color w:val="000000" w:themeColor="text1"/>
                        </w:rPr>
                      </w:pPr>
                      <w:r>
                        <w:rPr>
                          <w:rFonts w:ascii="Arial" w:hAnsi="Arial" w:cs="Arial"/>
                          <w:color w:val="000000" w:themeColor="text1"/>
                        </w:rPr>
                        <w:t>After the surgery you will be reviewed weekly for the first 2-4 weeks to monitor your progress.</w:t>
                      </w:r>
                    </w:p>
                    <w:p w:rsidR="00802B2B" w:rsidRDefault="00802B2B" w:rsidP="00802B2B">
                      <w:pPr>
                        <w:jc w:val="center"/>
                        <w:rPr>
                          <w:rFonts w:ascii="Arial" w:hAnsi="Arial" w:cs="Arial"/>
                          <w:color w:val="000000" w:themeColor="text1"/>
                        </w:rPr>
                      </w:pPr>
                      <w:r>
                        <w:rPr>
                          <w:rFonts w:ascii="Arial" w:hAnsi="Arial" w:cs="Arial"/>
                          <w:color w:val="000000" w:themeColor="text1"/>
                        </w:rPr>
                        <w:t>Please note that your braces stay on throughout out the surgery and treatment.</w:t>
                      </w:r>
                    </w:p>
                    <w:p w:rsidR="00802B2B" w:rsidRPr="009009AC" w:rsidRDefault="00802B2B" w:rsidP="00802B2B">
                      <w:pPr>
                        <w:jc w:val="center"/>
                        <w:rPr>
                          <w:rFonts w:ascii="Arial" w:hAnsi="Arial" w:cs="Arial"/>
                          <w:color w:val="000000" w:themeColor="text1"/>
                        </w:rPr>
                      </w:pPr>
                    </w:p>
                  </w:txbxContent>
                </v:textbox>
              </v:roundrect>
            </w:pict>
          </mc:Fallback>
        </mc:AlternateContent>
      </w:r>
    </w:p>
    <w:p w:rsidR="003C7640" w:rsidRPr="003C7640" w:rsidRDefault="003C7640" w:rsidP="003C7640"/>
    <w:p w:rsidR="003C7640" w:rsidRPr="003C7640" w:rsidRDefault="003C7640" w:rsidP="003C7640"/>
    <w:p w:rsidR="003C7640" w:rsidRPr="003C7640" w:rsidRDefault="003C7640" w:rsidP="003C7640"/>
    <w:p w:rsidR="003C7640" w:rsidRPr="003C7640" w:rsidRDefault="003C7640" w:rsidP="003C7640"/>
    <w:p w:rsidR="003C7640" w:rsidRPr="003C7640" w:rsidRDefault="003C7640" w:rsidP="003C7640"/>
    <w:p w:rsidR="003C7640" w:rsidRPr="003C7640" w:rsidRDefault="003C7640" w:rsidP="003C7640"/>
    <w:p w:rsidR="003C7640" w:rsidRDefault="003C7640" w:rsidP="003C7640"/>
    <w:p w:rsidR="003C7640" w:rsidRDefault="004729E7" w:rsidP="00802B2B">
      <w:pPr>
        <w:tabs>
          <w:tab w:val="left" w:pos="2610"/>
          <w:tab w:val="left" w:pos="6210"/>
        </w:tabs>
      </w:pPr>
      <w:r>
        <w:rPr>
          <w:noProof/>
        </w:rPr>
        <mc:AlternateContent>
          <mc:Choice Requires="wps">
            <w:drawing>
              <wp:anchor distT="0" distB="0" distL="114300" distR="114300" simplePos="0" relativeHeight="251700224" behindDoc="0" locked="0" layoutInCell="1" allowOverlap="1" wp14:anchorId="2F782A7E" wp14:editId="3002FAB1">
                <wp:simplePos x="0" y="0"/>
                <wp:positionH relativeFrom="column">
                  <wp:posOffset>4648200</wp:posOffset>
                </wp:positionH>
                <wp:positionV relativeFrom="paragraph">
                  <wp:posOffset>49530</wp:posOffset>
                </wp:positionV>
                <wp:extent cx="266700" cy="409575"/>
                <wp:effectExtent l="19050" t="0" r="38100" b="47625"/>
                <wp:wrapNone/>
                <wp:docPr id="23" name="Down Arrow 23"/>
                <wp:cNvGraphicFramePr/>
                <a:graphic xmlns:a="http://schemas.openxmlformats.org/drawingml/2006/main">
                  <a:graphicData uri="http://schemas.microsoft.com/office/word/2010/wordprocessingShape">
                    <wps:wsp>
                      <wps:cNvSpPr/>
                      <wps:spPr>
                        <a:xfrm>
                          <a:off x="0" y="0"/>
                          <a:ext cx="266700" cy="409575"/>
                        </a:xfrm>
                        <a:prstGeom prst="downArrow">
                          <a:avLst/>
                        </a:prstGeom>
                        <a:solidFill>
                          <a:srgbClr val="4BACC6">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3" o:spid="_x0000_s1026" type="#_x0000_t67" style="position:absolute;margin-left:366pt;margin-top:3.9pt;width:21pt;height:3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" adj="14567" fillcolor="#b7dee8" strokecolor="#385d8a" strokeweight="2pt"/>
            </w:pict>
          </mc:Fallback>
        </mc:AlternateContent>
      </w:r>
      <w:r w:rsidR="00802B2B">
        <w:tab/>
      </w:r>
      <w:r w:rsidR="00802B2B">
        <w:tab/>
      </w:r>
    </w:p>
    <w:p w:rsidR="00AC3CAF" w:rsidRPr="003C7640" w:rsidRDefault="004729E7" w:rsidP="003C7640">
      <w:pPr>
        <w:tabs>
          <w:tab w:val="left" w:pos="3645"/>
        </w:tabs>
      </w:pPr>
      <w:r>
        <w:rPr>
          <w:noProof/>
        </w:rPr>
        <mc:AlternateContent>
          <mc:Choice Requires="wps">
            <w:drawing>
              <wp:anchor distT="0" distB="0" distL="114300" distR="114300" simplePos="0" relativeHeight="251692032" behindDoc="0" locked="0" layoutInCell="1" allowOverlap="1" wp14:anchorId="14CB4142" wp14:editId="54933C2B">
                <wp:simplePos x="0" y="0"/>
                <wp:positionH relativeFrom="column">
                  <wp:posOffset>-733425</wp:posOffset>
                </wp:positionH>
                <wp:positionV relativeFrom="paragraph">
                  <wp:posOffset>387984</wp:posOffset>
                </wp:positionV>
                <wp:extent cx="6972300" cy="733425"/>
                <wp:effectExtent l="0" t="0" r="19050" b="28575"/>
                <wp:wrapNone/>
                <wp:docPr id="19" name="Rounded Rectangle 19"/>
                <wp:cNvGraphicFramePr/>
                <a:graphic xmlns:a="http://schemas.openxmlformats.org/drawingml/2006/main">
                  <a:graphicData uri="http://schemas.microsoft.com/office/word/2010/wordprocessingShape">
                    <wps:wsp>
                      <wps:cNvSpPr/>
                      <wps:spPr>
                        <a:xfrm>
                          <a:off x="0" y="0"/>
                          <a:ext cx="6972300" cy="733425"/>
                        </a:xfrm>
                        <a:prstGeom prst="roundRect">
                          <a:avLst/>
                        </a:prstGeom>
                        <a:solidFill>
                          <a:sysClr val="window" lastClr="FFFFFF"/>
                        </a:solidFill>
                        <a:ln w="25400" cap="flat" cmpd="sng" algn="ctr">
                          <a:solidFill>
                            <a:srgbClr val="4F81BD">
                              <a:shade val="50000"/>
                            </a:srgbClr>
                          </a:solidFill>
                          <a:prstDash val="solid"/>
                        </a:ln>
                        <a:effectLst/>
                      </wps:spPr>
                      <wps:txbx>
                        <w:txbxContent>
                          <w:p w:rsidR="00802B2B" w:rsidRPr="009009AC" w:rsidRDefault="00802B2B" w:rsidP="00802B2B">
                            <w:pPr>
                              <w:jc w:val="center"/>
                              <w:rPr>
                                <w:rFonts w:ascii="Arial" w:hAnsi="Arial" w:cs="Arial"/>
                                <w:color w:val="000000" w:themeColor="text1"/>
                              </w:rPr>
                            </w:pPr>
                            <w:r>
                              <w:rPr>
                                <w:rFonts w:ascii="Arial" w:hAnsi="Arial" w:cs="Arial"/>
                                <w:color w:val="000000" w:themeColor="text1"/>
                              </w:rPr>
                              <w:t>You will then return to the regular 6-8 week a</w:t>
                            </w:r>
                            <w:r w:rsidR="006310C2">
                              <w:rPr>
                                <w:rFonts w:ascii="Arial" w:hAnsi="Arial" w:cs="Arial"/>
                                <w:color w:val="000000" w:themeColor="text1"/>
                              </w:rPr>
                              <w:t xml:space="preserve">ppointments for approximately 6-12 </w:t>
                            </w:r>
                            <w:r>
                              <w:rPr>
                                <w:rFonts w:ascii="Arial" w:hAnsi="Arial" w:cs="Arial"/>
                                <w:color w:val="000000" w:themeColor="text1"/>
                              </w:rPr>
                              <w:t xml:space="preserve">months </w:t>
                            </w:r>
                            <w:r w:rsidR="006310C2">
                              <w:rPr>
                                <w:rFonts w:ascii="Arial" w:hAnsi="Arial" w:cs="Arial"/>
                                <w:color w:val="000000" w:themeColor="text1"/>
                              </w:rPr>
                              <w:t>and then arrangements will be made for the braces to be removed (debond) and retainers to be fitted.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6" style="position:absolute;margin-left:-57.75pt;margin-top:30.55pt;width:549pt;height:5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" fillcolor="window" strokecolor="#385d8a" strokeweight="2pt">
                <v:textbox>
                  <w:txbxContent>
                    <w:p w:rsidR="00802B2B" w:rsidRPr="009009AC" w:rsidRDefault="00802B2B" w:rsidP="00802B2B">
                      <w:pPr>
                        <w:jc w:val="center"/>
                        <w:rPr>
                          <w:rFonts w:ascii="Arial" w:hAnsi="Arial" w:cs="Arial"/>
                          <w:color w:val="000000" w:themeColor="text1"/>
                        </w:rPr>
                      </w:pPr>
                      <w:r>
                        <w:rPr>
                          <w:rFonts w:ascii="Arial" w:hAnsi="Arial" w:cs="Arial"/>
                          <w:color w:val="000000" w:themeColor="text1"/>
                        </w:rPr>
                        <w:t>You will then return to the regular 6-8 week a</w:t>
                      </w:r>
                      <w:r w:rsidR="006310C2">
                        <w:rPr>
                          <w:rFonts w:ascii="Arial" w:hAnsi="Arial" w:cs="Arial"/>
                          <w:color w:val="000000" w:themeColor="text1"/>
                        </w:rPr>
                        <w:t xml:space="preserve">ppointments for approximately 6-12 </w:t>
                      </w:r>
                      <w:r>
                        <w:rPr>
                          <w:rFonts w:ascii="Arial" w:hAnsi="Arial" w:cs="Arial"/>
                          <w:color w:val="000000" w:themeColor="text1"/>
                        </w:rPr>
                        <w:t xml:space="preserve">months </w:t>
                      </w:r>
                      <w:r w:rsidR="006310C2">
                        <w:rPr>
                          <w:rFonts w:ascii="Arial" w:hAnsi="Arial" w:cs="Arial"/>
                          <w:color w:val="000000" w:themeColor="text1"/>
                        </w:rPr>
                        <w:t>and then arrangements will be made for the braces to be removed (debond) and retainers to be fitted.</w:t>
                      </w:r>
                    </w:p>
                  </w:txbxContent>
                </v:textbox>
              </v:roundrect>
            </w:pict>
          </mc:Fallback>
        </mc:AlternateContent>
      </w:r>
      <w:r w:rsidR="003C7640">
        <w:tab/>
      </w:r>
    </w:p>
    <w:sectPr w:rsidR="00AC3CAF" w:rsidRPr="003C7640">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FF" w:rsidRDefault="002158FF" w:rsidP="002158FF">
      <w:r>
        <w:separator/>
      </w:r>
    </w:p>
  </w:endnote>
  <w:endnote w:type="continuationSeparator" w:id="0">
    <w:p w:rsidR="002158FF" w:rsidRDefault="002158FF" w:rsidP="0021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FF" w:rsidRDefault="002158FF" w:rsidP="002158FF">
      <w:r>
        <w:separator/>
      </w:r>
    </w:p>
  </w:footnote>
  <w:footnote w:type="continuationSeparator" w:id="0">
    <w:p w:rsidR="002158FF" w:rsidRDefault="002158FF" w:rsidP="00215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FF" w:rsidRDefault="002158FF">
    <w:pPr>
      <w:pStyle w:val="Header"/>
    </w:pPr>
    <w:r w:rsidRPr="007B408A">
      <w:rPr>
        <w:rFonts w:ascii="Tahoma" w:hAnsi="Tahoma" w:cs="Tahoma"/>
        <w:noProof/>
      </w:rPr>
      <w:drawing>
        <wp:anchor distT="0" distB="0" distL="114300" distR="114300" simplePos="0" relativeHeight="251659264" behindDoc="0" locked="0" layoutInCell="1" allowOverlap="1" wp14:anchorId="40FDC559" wp14:editId="6288C704">
          <wp:simplePos x="0" y="0"/>
          <wp:positionH relativeFrom="column">
            <wp:posOffset>3867785</wp:posOffset>
          </wp:positionH>
          <wp:positionV relativeFrom="paragraph">
            <wp:posOffset>-231140</wp:posOffset>
          </wp:positionV>
          <wp:extent cx="2371090" cy="3213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090" cy="321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274B6"/>
    <w:multiLevelType w:val="hybridMultilevel"/>
    <w:tmpl w:val="8F40E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EA0"/>
    <w:rsid w:val="000527EF"/>
    <w:rsid w:val="00095A6A"/>
    <w:rsid w:val="0011340F"/>
    <w:rsid w:val="001F75C7"/>
    <w:rsid w:val="00212138"/>
    <w:rsid w:val="002158FF"/>
    <w:rsid w:val="002C49F8"/>
    <w:rsid w:val="0031488E"/>
    <w:rsid w:val="00363C82"/>
    <w:rsid w:val="003C7640"/>
    <w:rsid w:val="0043696B"/>
    <w:rsid w:val="004729E7"/>
    <w:rsid w:val="004D4EA0"/>
    <w:rsid w:val="006310C2"/>
    <w:rsid w:val="00802B2B"/>
    <w:rsid w:val="009009AC"/>
    <w:rsid w:val="00AC3CAF"/>
    <w:rsid w:val="00CA1D7E"/>
    <w:rsid w:val="00E21B37"/>
    <w:rsid w:val="00F65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EA0"/>
    <w:pPr>
      <w:ind w:left="720"/>
      <w:contextualSpacing/>
    </w:pPr>
  </w:style>
  <w:style w:type="paragraph" w:styleId="Header">
    <w:name w:val="header"/>
    <w:basedOn w:val="Normal"/>
    <w:link w:val="HeaderChar"/>
    <w:rsid w:val="002158FF"/>
    <w:pPr>
      <w:tabs>
        <w:tab w:val="center" w:pos="4513"/>
        <w:tab w:val="right" w:pos="9026"/>
      </w:tabs>
    </w:pPr>
  </w:style>
  <w:style w:type="character" w:customStyle="1" w:styleId="HeaderChar">
    <w:name w:val="Header Char"/>
    <w:basedOn w:val="DefaultParagraphFont"/>
    <w:link w:val="Header"/>
    <w:rsid w:val="002158FF"/>
    <w:rPr>
      <w:sz w:val="24"/>
      <w:szCs w:val="24"/>
    </w:rPr>
  </w:style>
  <w:style w:type="paragraph" w:styleId="Footer">
    <w:name w:val="footer"/>
    <w:basedOn w:val="Normal"/>
    <w:link w:val="FooterChar"/>
    <w:rsid w:val="002158FF"/>
    <w:pPr>
      <w:tabs>
        <w:tab w:val="center" w:pos="4513"/>
        <w:tab w:val="right" w:pos="9026"/>
      </w:tabs>
    </w:pPr>
  </w:style>
  <w:style w:type="character" w:customStyle="1" w:styleId="FooterChar">
    <w:name w:val="Footer Char"/>
    <w:basedOn w:val="DefaultParagraphFont"/>
    <w:link w:val="Footer"/>
    <w:rsid w:val="002158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EA0"/>
    <w:pPr>
      <w:ind w:left="720"/>
      <w:contextualSpacing/>
    </w:pPr>
  </w:style>
  <w:style w:type="paragraph" w:styleId="Header">
    <w:name w:val="header"/>
    <w:basedOn w:val="Normal"/>
    <w:link w:val="HeaderChar"/>
    <w:rsid w:val="002158FF"/>
    <w:pPr>
      <w:tabs>
        <w:tab w:val="center" w:pos="4513"/>
        <w:tab w:val="right" w:pos="9026"/>
      </w:tabs>
    </w:pPr>
  </w:style>
  <w:style w:type="character" w:customStyle="1" w:styleId="HeaderChar">
    <w:name w:val="Header Char"/>
    <w:basedOn w:val="DefaultParagraphFont"/>
    <w:link w:val="Header"/>
    <w:rsid w:val="002158FF"/>
    <w:rPr>
      <w:sz w:val="24"/>
      <w:szCs w:val="24"/>
    </w:rPr>
  </w:style>
  <w:style w:type="paragraph" w:styleId="Footer">
    <w:name w:val="footer"/>
    <w:basedOn w:val="Normal"/>
    <w:link w:val="FooterChar"/>
    <w:rsid w:val="002158FF"/>
    <w:pPr>
      <w:tabs>
        <w:tab w:val="center" w:pos="4513"/>
        <w:tab w:val="right" w:pos="9026"/>
      </w:tabs>
    </w:pPr>
  </w:style>
  <w:style w:type="character" w:customStyle="1" w:styleId="FooterChar">
    <w:name w:val="Footer Char"/>
    <w:basedOn w:val="DefaultParagraphFont"/>
    <w:link w:val="Footer"/>
    <w:rsid w:val="00215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Words>
  <Characters>61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RLow</dc:creator>
  <cp:lastModifiedBy>MBaillie</cp:lastModifiedBy>
  <cp:revision>2</cp:revision>
  <cp:lastPrinted>2017-03-17T09:39:00Z</cp:lastPrinted>
  <dcterms:created xsi:type="dcterms:W3CDTF">2017-07-06T15:17:00Z</dcterms:created>
  <dcterms:modified xsi:type="dcterms:W3CDTF">2017-07-06T15:17:00Z</dcterms:modified>
</cp:coreProperties>
</file>