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7D" w:rsidRDefault="0004107D">
      <w:pPr>
        <w:rPr>
          <w:u w:val="single"/>
        </w:rPr>
      </w:pPr>
      <w:r w:rsidRPr="00260E3C">
        <w:rPr>
          <w:u w:val="single"/>
        </w:rPr>
        <w:t>Safe Staffing</w:t>
      </w:r>
      <w:r w:rsidR="00043529">
        <w:rPr>
          <w:u w:val="single"/>
        </w:rPr>
        <w:t xml:space="preserve"> Dashboard</w:t>
      </w:r>
      <w:r w:rsidR="00D054B6">
        <w:rPr>
          <w:u w:val="single"/>
        </w:rPr>
        <w:t xml:space="preserve"> - </w:t>
      </w:r>
      <w:r w:rsidR="009E3796">
        <w:rPr>
          <w:u w:val="single"/>
        </w:rPr>
        <w:t>September</w:t>
      </w:r>
      <w:r w:rsidR="002B1A3C">
        <w:rPr>
          <w:u w:val="single"/>
        </w:rPr>
        <w:t xml:space="preserve"> </w:t>
      </w:r>
      <w:r w:rsidR="00D365A4">
        <w:rPr>
          <w:u w:val="single"/>
        </w:rPr>
        <w:t>2018</w:t>
      </w:r>
    </w:p>
    <w:p w:rsidR="00BF7B05" w:rsidRDefault="009E3796">
      <w:pPr>
        <w:rPr>
          <w:u w:val="single"/>
        </w:rPr>
      </w:pPr>
      <w:r w:rsidRPr="009E3796">
        <w:drawing>
          <wp:inline distT="0" distB="0" distL="0" distR="0" wp14:anchorId="647AD3CC" wp14:editId="571C1499">
            <wp:extent cx="9900285" cy="3249363"/>
            <wp:effectExtent l="0" t="0" r="571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285" cy="324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0511" w:rsidRPr="0004107D" w:rsidRDefault="00060511">
      <w:pPr>
        <w:rPr>
          <w:u w:val="single"/>
        </w:rPr>
      </w:pPr>
    </w:p>
    <w:tbl>
      <w:tblPr>
        <w:tblW w:w="10405" w:type="dxa"/>
        <w:tblInd w:w="85" w:type="dxa"/>
        <w:tblLook w:val="04A0" w:firstRow="1" w:lastRow="0" w:firstColumn="1" w:lastColumn="0" w:noHBand="0" w:noVBand="1"/>
      </w:tblPr>
      <w:tblGrid>
        <w:gridCol w:w="779"/>
        <w:gridCol w:w="622"/>
        <w:gridCol w:w="622"/>
        <w:gridCol w:w="669"/>
        <w:gridCol w:w="720"/>
        <w:gridCol w:w="974"/>
        <w:gridCol w:w="667"/>
        <w:gridCol w:w="667"/>
        <w:gridCol w:w="667"/>
        <w:gridCol w:w="974"/>
        <w:gridCol w:w="779"/>
        <w:gridCol w:w="622"/>
        <w:gridCol w:w="622"/>
        <w:gridCol w:w="669"/>
        <w:gridCol w:w="720"/>
      </w:tblGrid>
      <w:tr w:rsidR="009E3796" w:rsidRPr="009E3796" w:rsidTr="009E3796">
        <w:trPr>
          <w:trHeight w:val="402"/>
        </w:trPr>
        <w:tc>
          <w:tcPr>
            <w:tcW w:w="3228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n-GB"/>
              </w:rPr>
              <w:t>Combined Staffing</w:t>
            </w:r>
            <w:r w:rsidRPr="009E3796">
              <w:rPr>
                <w:rFonts w:ascii="Calibri" w:eastAsia="Times New Roman" w:hAnsi="Calibri" w:cs="Times New Roman"/>
                <w:b/>
                <w:bCs/>
                <w:color w:val="FFC000"/>
                <w:sz w:val="24"/>
                <w:szCs w:val="24"/>
                <w:lang w:eastAsia="en-GB"/>
              </w:rPr>
              <w:t xml:space="preserve"> exc. Site</w:t>
            </w:r>
          </w:p>
        </w:tc>
        <w:tc>
          <w:tcPr>
            <w:tcW w:w="3949" w:type="dxa"/>
            <w:gridSpan w:val="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sz w:val="28"/>
                <w:szCs w:val="28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color w:val="002060"/>
                <w:sz w:val="28"/>
                <w:szCs w:val="28"/>
                <w:lang w:eastAsia="en-GB"/>
              </w:rPr>
              <w:t>SEPTEMBER 2018</w:t>
            </w:r>
          </w:p>
        </w:tc>
        <w:tc>
          <w:tcPr>
            <w:tcW w:w="3228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FFC000"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i/>
                <w:iCs/>
                <w:color w:val="FFC000"/>
                <w:sz w:val="20"/>
                <w:szCs w:val="20"/>
                <w:lang w:eastAsia="en-GB"/>
              </w:rPr>
              <w:t>Target 95%</w:t>
            </w:r>
          </w:p>
        </w:tc>
      </w:tr>
      <w:tr w:rsidR="009E3796" w:rsidRPr="009E3796" w:rsidTr="009E3796">
        <w:trPr>
          <w:trHeight w:val="319"/>
        </w:trPr>
        <w:tc>
          <w:tcPr>
            <w:tcW w:w="77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Planned staff</w:t>
            </w:r>
          </w:p>
        </w:tc>
        <w:tc>
          <w:tcPr>
            <w:tcW w:w="132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Actual staff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:rsidR="009E3796" w:rsidRPr="009E3796" w:rsidRDefault="009E3796" w:rsidP="009E3796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FFFFFF"/>
                <w:lang w:eastAsia="en-GB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:rsidR="009E3796" w:rsidRPr="009E3796" w:rsidRDefault="009E3796" w:rsidP="009E3796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FFFFFF"/>
                <w:lang w:eastAsia="en-GB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:rsidR="009E3796" w:rsidRPr="009E3796" w:rsidRDefault="009E3796" w:rsidP="009E3796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FFFFFF"/>
                <w:lang w:eastAsia="en-GB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:rsidR="009E3796" w:rsidRPr="009E3796" w:rsidRDefault="009E3796" w:rsidP="009E3796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FFFFFF"/>
                <w:lang w:eastAsia="en-GB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31869B"/>
            <w:noWrap/>
            <w:vAlign w:val="bottom"/>
            <w:hideMark/>
          </w:tcPr>
          <w:p w:rsidR="009E3796" w:rsidRPr="009E3796" w:rsidRDefault="009E3796" w:rsidP="009E3796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FFFFFF"/>
                <w:lang w:eastAsia="en-GB"/>
              </w:rPr>
              <w:t> </w:t>
            </w:r>
          </w:p>
        </w:tc>
        <w:tc>
          <w:tcPr>
            <w:tcW w:w="77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Planned staff</w:t>
            </w:r>
          </w:p>
        </w:tc>
        <w:tc>
          <w:tcPr>
            <w:tcW w:w="132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Actual staff</w:t>
            </w:r>
          </w:p>
        </w:tc>
      </w:tr>
      <w:tr w:rsidR="009E3796" w:rsidRPr="009E3796" w:rsidTr="009E3796">
        <w:trPr>
          <w:trHeight w:val="319"/>
        </w:trPr>
        <w:tc>
          <w:tcPr>
            <w:tcW w:w="77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RN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HCA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  <w:t>RN</w:t>
            </w:r>
          </w:p>
        </w:tc>
        <w:tc>
          <w:tcPr>
            <w:tcW w:w="7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  <w:t>HCA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:rsidR="009E3796" w:rsidRPr="009E3796" w:rsidRDefault="009E3796" w:rsidP="009E3796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FFFFFF"/>
                <w:lang w:eastAsia="en-GB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:rsidR="009E3796" w:rsidRPr="009E3796" w:rsidRDefault="009E3796" w:rsidP="009E3796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FFFFFF"/>
                <w:lang w:eastAsia="en-GB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:rsidR="009E3796" w:rsidRPr="009E3796" w:rsidRDefault="009E3796" w:rsidP="009E3796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FFFFFF"/>
                <w:lang w:eastAsia="en-GB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:rsidR="009E3796" w:rsidRPr="009E3796" w:rsidRDefault="009E3796" w:rsidP="009E3796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FFFFFF"/>
                <w:lang w:eastAsia="en-GB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31869B"/>
            <w:noWrap/>
            <w:vAlign w:val="bottom"/>
            <w:hideMark/>
          </w:tcPr>
          <w:p w:rsidR="009E3796" w:rsidRPr="009E3796" w:rsidRDefault="009E3796" w:rsidP="009E3796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FFFFFF"/>
                <w:lang w:eastAsia="en-GB"/>
              </w:rPr>
              <w:t> </w:t>
            </w:r>
          </w:p>
        </w:tc>
        <w:tc>
          <w:tcPr>
            <w:tcW w:w="77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RN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HCA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  <w:t>RN</w:t>
            </w:r>
          </w:p>
        </w:tc>
        <w:tc>
          <w:tcPr>
            <w:tcW w:w="7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  <w:t>HCA</w:t>
            </w:r>
          </w:p>
        </w:tc>
      </w:tr>
      <w:tr w:rsidR="009E3796" w:rsidRPr="009E3796" w:rsidTr="009E3796">
        <w:trPr>
          <w:trHeight w:val="319"/>
        </w:trPr>
        <w:tc>
          <w:tcPr>
            <w:tcW w:w="77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31869B"/>
            <w:noWrap/>
            <w:textDirection w:val="btLr"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  <w:t>DAY</w:t>
            </w:r>
          </w:p>
        </w:tc>
        <w:tc>
          <w:tcPr>
            <w:tcW w:w="5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5681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5543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1955</w:t>
            </w:r>
          </w:p>
        </w:tc>
        <w:tc>
          <w:tcPr>
            <w:tcW w:w="3949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FFFF"/>
                <w:sz w:val="18"/>
                <w:szCs w:val="18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i/>
                <w:iCs/>
                <w:color w:val="FFFFFF"/>
                <w:sz w:val="18"/>
                <w:szCs w:val="18"/>
                <w:lang w:eastAsia="en-GB"/>
              </w:rPr>
              <w:t>Total Hrs Planned and Actual</w:t>
            </w:r>
          </w:p>
        </w:tc>
        <w:tc>
          <w:tcPr>
            <w:tcW w:w="77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31869B"/>
            <w:noWrap/>
            <w:textDirection w:val="btLr"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  <w:t>NIGHT</w:t>
            </w:r>
          </w:p>
        </w:tc>
        <w:tc>
          <w:tcPr>
            <w:tcW w:w="57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4416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851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4071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793.5</w:t>
            </w:r>
          </w:p>
        </w:tc>
      </w:tr>
      <w:tr w:rsidR="009E3796" w:rsidRPr="009E3796" w:rsidTr="009E3796">
        <w:trPr>
          <w:trHeight w:val="319"/>
        </w:trPr>
        <w:tc>
          <w:tcPr>
            <w:tcW w:w="77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97.6%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97%</w:t>
            </w:r>
          </w:p>
        </w:tc>
        <w:tc>
          <w:tcPr>
            <w:tcW w:w="3949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FFFF"/>
                <w:sz w:val="18"/>
                <w:szCs w:val="18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i/>
                <w:iCs/>
                <w:color w:val="FFFFFF"/>
                <w:sz w:val="18"/>
                <w:szCs w:val="18"/>
                <w:lang w:eastAsia="en-GB"/>
              </w:rPr>
              <w:t>% Planned Hrs Met</w:t>
            </w:r>
          </w:p>
        </w:tc>
        <w:tc>
          <w:tcPr>
            <w:tcW w:w="77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92.2%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93.2%</w:t>
            </w:r>
          </w:p>
        </w:tc>
      </w:tr>
      <w:tr w:rsidR="009E3796" w:rsidRPr="009E3796" w:rsidTr="009E3796">
        <w:trPr>
          <w:trHeight w:val="319"/>
        </w:trPr>
        <w:tc>
          <w:tcPr>
            <w:tcW w:w="77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3949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FFFF"/>
                <w:sz w:val="18"/>
                <w:szCs w:val="18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i/>
                <w:iCs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E3796" w:rsidRPr="009E3796" w:rsidTr="009E3796">
        <w:trPr>
          <w:trHeight w:val="319"/>
        </w:trPr>
        <w:tc>
          <w:tcPr>
            <w:tcW w:w="77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7694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7498</w:t>
            </w:r>
          </w:p>
        </w:tc>
        <w:tc>
          <w:tcPr>
            <w:tcW w:w="3949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FFFF"/>
                <w:sz w:val="16"/>
                <w:szCs w:val="16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i/>
                <w:iCs/>
                <w:color w:val="FFFFFF"/>
                <w:sz w:val="16"/>
                <w:szCs w:val="16"/>
                <w:lang w:eastAsia="en-GB"/>
              </w:rPr>
              <w:t>Total Hrs Planned &amp; Actual - Combined reg &amp; support</w:t>
            </w:r>
          </w:p>
        </w:tc>
        <w:tc>
          <w:tcPr>
            <w:tcW w:w="77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5267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4865</w:t>
            </w:r>
          </w:p>
        </w:tc>
      </w:tr>
      <w:tr w:rsidR="009E3796" w:rsidRPr="009E3796" w:rsidTr="009E3796">
        <w:trPr>
          <w:trHeight w:val="319"/>
        </w:trPr>
        <w:tc>
          <w:tcPr>
            <w:tcW w:w="77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215967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  <w:t>97.5%</w:t>
            </w:r>
          </w:p>
        </w:tc>
        <w:tc>
          <w:tcPr>
            <w:tcW w:w="3949" w:type="dxa"/>
            <w:gridSpan w:val="5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31869B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FFFF"/>
                <w:sz w:val="18"/>
                <w:szCs w:val="18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i/>
                <w:iCs/>
                <w:color w:val="FFFFFF"/>
                <w:sz w:val="18"/>
                <w:szCs w:val="18"/>
                <w:lang w:eastAsia="en-GB"/>
              </w:rPr>
              <w:t>% Planned Hrs Met - Combined reg &amp; support</w:t>
            </w:r>
          </w:p>
        </w:tc>
        <w:tc>
          <w:tcPr>
            <w:tcW w:w="77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00"/>
                <w:sz w:val="24"/>
                <w:szCs w:val="24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215967"/>
            <w:noWrap/>
            <w:vAlign w:val="center"/>
            <w:hideMark/>
          </w:tcPr>
          <w:p w:rsidR="009E3796" w:rsidRPr="009E3796" w:rsidRDefault="009E3796" w:rsidP="009E37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E379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n-GB"/>
              </w:rPr>
              <w:t>92.4%</w:t>
            </w:r>
          </w:p>
        </w:tc>
      </w:tr>
    </w:tbl>
    <w:p w:rsidR="006F25F6" w:rsidRDefault="006F25F6"/>
    <w:sectPr w:rsidR="006F25F6" w:rsidSect="0004107D">
      <w:pgSz w:w="16838" w:h="11906" w:orient="landscape"/>
      <w:pgMar w:top="680" w:right="567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7D"/>
    <w:rsid w:val="00035A5A"/>
    <w:rsid w:val="0004107D"/>
    <w:rsid w:val="00043529"/>
    <w:rsid w:val="00060511"/>
    <w:rsid w:val="00090D2B"/>
    <w:rsid w:val="000979C2"/>
    <w:rsid w:val="000C01BF"/>
    <w:rsid w:val="000F5E87"/>
    <w:rsid w:val="00100963"/>
    <w:rsid w:val="00113E4B"/>
    <w:rsid w:val="001608F1"/>
    <w:rsid w:val="00167DAA"/>
    <w:rsid w:val="001E5248"/>
    <w:rsid w:val="001E6A17"/>
    <w:rsid w:val="00202EE9"/>
    <w:rsid w:val="0024045D"/>
    <w:rsid w:val="00243F8B"/>
    <w:rsid w:val="002B1A3C"/>
    <w:rsid w:val="002D7521"/>
    <w:rsid w:val="002E1007"/>
    <w:rsid w:val="002F5A76"/>
    <w:rsid w:val="003122AA"/>
    <w:rsid w:val="00395114"/>
    <w:rsid w:val="00397D18"/>
    <w:rsid w:val="003A4393"/>
    <w:rsid w:val="003B1D71"/>
    <w:rsid w:val="003C2B27"/>
    <w:rsid w:val="00436093"/>
    <w:rsid w:val="00447996"/>
    <w:rsid w:val="004550CA"/>
    <w:rsid w:val="004633A4"/>
    <w:rsid w:val="004B1540"/>
    <w:rsid w:val="004C17AD"/>
    <w:rsid w:val="004C5008"/>
    <w:rsid w:val="004F73F5"/>
    <w:rsid w:val="0053559D"/>
    <w:rsid w:val="00572F6A"/>
    <w:rsid w:val="005A007E"/>
    <w:rsid w:val="005B1BE9"/>
    <w:rsid w:val="005E4C22"/>
    <w:rsid w:val="005E7C43"/>
    <w:rsid w:val="00617C98"/>
    <w:rsid w:val="00654142"/>
    <w:rsid w:val="00656C89"/>
    <w:rsid w:val="00661606"/>
    <w:rsid w:val="00664387"/>
    <w:rsid w:val="00667FA5"/>
    <w:rsid w:val="006A1B60"/>
    <w:rsid w:val="006C3BBE"/>
    <w:rsid w:val="006F25F6"/>
    <w:rsid w:val="007407CF"/>
    <w:rsid w:val="007537B7"/>
    <w:rsid w:val="008064C9"/>
    <w:rsid w:val="00860187"/>
    <w:rsid w:val="00885FE2"/>
    <w:rsid w:val="00893057"/>
    <w:rsid w:val="008E3D24"/>
    <w:rsid w:val="009114FD"/>
    <w:rsid w:val="00911FCC"/>
    <w:rsid w:val="00935063"/>
    <w:rsid w:val="00957AB4"/>
    <w:rsid w:val="00961511"/>
    <w:rsid w:val="009622D9"/>
    <w:rsid w:val="00973B39"/>
    <w:rsid w:val="009E3796"/>
    <w:rsid w:val="009E697A"/>
    <w:rsid w:val="00A03002"/>
    <w:rsid w:val="00A3731F"/>
    <w:rsid w:val="00A40D3A"/>
    <w:rsid w:val="00A45A0D"/>
    <w:rsid w:val="00A51E5E"/>
    <w:rsid w:val="00A9553D"/>
    <w:rsid w:val="00AB7224"/>
    <w:rsid w:val="00B40C74"/>
    <w:rsid w:val="00BB398D"/>
    <w:rsid w:val="00BB4FE1"/>
    <w:rsid w:val="00BF2043"/>
    <w:rsid w:val="00BF7A4C"/>
    <w:rsid w:val="00BF7B05"/>
    <w:rsid w:val="00C33E7E"/>
    <w:rsid w:val="00C350C5"/>
    <w:rsid w:val="00C562DD"/>
    <w:rsid w:val="00C5749D"/>
    <w:rsid w:val="00C82E97"/>
    <w:rsid w:val="00C83EA0"/>
    <w:rsid w:val="00C90813"/>
    <w:rsid w:val="00C930BD"/>
    <w:rsid w:val="00CA3BD9"/>
    <w:rsid w:val="00CC3CD2"/>
    <w:rsid w:val="00CE7DD6"/>
    <w:rsid w:val="00D054B6"/>
    <w:rsid w:val="00D07BA1"/>
    <w:rsid w:val="00D10551"/>
    <w:rsid w:val="00D365A4"/>
    <w:rsid w:val="00D5003D"/>
    <w:rsid w:val="00D60054"/>
    <w:rsid w:val="00D61132"/>
    <w:rsid w:val="00D97D65"/>
    <w:rsid w:val="00DB18EF"/>
    <w:rsid w:val="00DC6B20"/>
    <w:rsid w:val="00DF129C"/>
    <w:rsid w:val="00E44AFF"/>
    <w:rsid w:val="00E76044"/>
    <w:rsid w:val="00EB2F89"/>
    <w:rsid w:val="00EB4A91"/>
    <w:rsid w:val="00EE6035"/>
    <w:rsid w:val="00F4688F"/>
    <w:rsid w:val="00F53EA4"/>
    <w:rsid w:val="00F55134"/>
    <w:rsid w:val="00F7096E"/>
    <w:rsid w:val="00F713B0"/>
    <w:rsid w:val="00F843BE"/>
    <w:rsid w:val="00F87858"/>
    <w:rsid w:val="00F932A4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Victoria Hospital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GFerrigan</dc:creator>
  <cp:lastModifiedBy>GFerrigan</cp:lastModifiedBy>
  <cp:revision>125</cp:revision>
  <dcterms:created xsi:type="dcterms:W3CDTF">2015-02-03T12:06:00Z</dcterms:created>
  <dcterms:modified xsi:type="dcterms:W3CDTF">2018-10-05T12:20:00Z</dcterms:modified>
</cp:coreProperties>
</file>